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0B" w:rsidRPr="00F64EB8" w:rsidRDefault="00EA320B">
      <w:pPr>
        <w:pStyle w:val="a4"/>
        <w:jc w:val="center"/>
        <w:rPr>
          <w:b/>
          <w:sz w:val="28"/>
          <w:szCs w:val="24"/>
          <w:lang w:val="pt-PT"/>
        </w:rPr>
      </w:pPr>
    </w:p>
    <w:p w:rsidR="00EA320B" w:rsidRPr="00F64EB8" w:rsidRDefault="00EB4F29">
      <w:pPr>
        <w:pStyle w:val="a4"/>
        <w:jc w:val="center"/>
        <w:rPr>
          <w:b/>
          <w:sz w:val="28"/>
          <w:szCs w:val="24"/>
          <w:lang w:val="pt-PT"/>
        </w:rPr>
      </w:pPr>
      <w:r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B0DE4" wp14:editId="4E70E1B5">
                <wp:simplePos x="0" y="0"/>
                <wp:positionH relativeFrom="column">
                  <wp:posOffset>54610</wp:posOffset>
                </wp:positionH>
                <wp:positionV relativeFrom="paragraph">
                  <wp:posOffset>586105</wp:posOffset>
                </wp:positionV>
                <wp:extent cx="6454140" cy="135699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20B" w:rsidRPr="00EB4F29" w:rsidRDefault="00EA320B">
                            <w:pPr>
                              <w:pStyle w:val="2"/>
                              <w:rPr>
                                <w:spacing w:val="0"/>
                                <w:sz w:val="28"/>
                                <w:lang w:val="pt-PT"/>
                              </w:rPr>
                            </w:pPr>
                            <w:r w:rsidRPr="00EB4F29">
                              <w:rPr>
                                <w:rFonts w:hint="eastAsia"/>
                                <w:spacing w:val="0"/>
                                <w:sz w:val="28"/>
                                <w:lang w:val="pt-PT"/>
                              </w:rPr>
                              <w:t>Governo da Região Administrativa</w:t>
                            </w:r>
                          </w:p>
                          <w:p w:rsidR="00EA320B" w:rsidRPr="00EB4F29" w:rsidRDefault="00EA320B">
                            <w:pPr>
                              <w:pStyle w:val="2"/>
                              <w:rPr>
                                <w:spacing w:val="0"/>
                                <w:sz w:val="28"/>
                                <w:lang w:val="pt-PT"/>
                              </w:rPr>
                            </w:pPr>
                            <w:r w:rsidRPr="00EB4F29">
                              <w:rPr>
                                <w:rFonts w:hint="eastAsia"/>
                                <w:spacing w:val="0"/>
                                <w:sz w:val="28"/>
                                <w:lang w:val="pt-PT"/>
                              </w:rPr>
                              <w:t>Especial de Macau</w:t>
                            </w:r>
                          </w:p>
                          <w:p w:rsidR="00EA320B" w:rsidRPr="00A71E90" w:rsidRDefault="00A71E90" w:rsidP="00A71E90">
                            <w:pPr>
                              <w:pStyle w:val="2"/>
                              <w:rPr>
                                <w:spacing w:val="0"/>
                                <w:sz w:val="28"/>
                                <w:lang w:val="pt-PT"/>
                              </w:rPr>
                            </w:pPr>
                            <w:r w:rsidRPr="00A71E90">
                              <w:rPr>
                                <w:spacing w:val="0"/>
                                <w:sz w:val="28"/>
                                <w:lang w:val="pt-PT"/>
                              </w:rPr>
                              <w:t>Direcção dos Serviços de Economia e Desenvolvimento Tecnológico</w:t>
                            </w:r>
                          </w:p>
                          <w:p w:rsidR="00EA320B" w:rsidRPr="00A71E90" w:rsidRDefault="00EA320B">
                            <w:pPr>
                              <w:snapToGrid w:val="0"/>
                              <w:spacing w:line="500" w:lineRule="atLeast"/>
                              <w:jc w:val="center"/>
                              <w:rPr>
                                <w:b/>
                                <w:spacing w:val="52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:rsidR="00EA320B" w:rsidRPr="00A71E90" w:rsidRDefault="00EA320B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3pt;margin-top:46.15pt;width:508.2pt;height:10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9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" filled="f" stroked="f">
                <v:textbox>
                  <w:txbxContent>
                    <w:p w:rsidR="00EA320B" w:rsidRPr="00EB4F29" w:rsidRDefault="00EA320B">
                      <w:pPr>
                        <w:pStyle w:val="2"/>
                        <w:rPr>
                          <w:spacing w:val="0"/>
                          <w:sz w:val="28"/>
                          <w:lang w:val="pt-PT"/>
                        </w:rPr>
                      </w:pPr>
                      <w:r w:rsidRPr="00EB4F29">
                        <w:rPr>
                          <w:rFonts w:hint="eastAsia"/>
                          <w:spacing w:val="0"/>
                          <w:sz w:val="28"/>
                          <w:lang w:val="pt-PT"/>
                        </w:rPr>
                        <w:t>Governo da Região Administrativa</w:t>
                      </w:r>
                    </w:p>
                    <w:p w:rsidR="00EA320B" w:rsidRPr="00EB4F29" w:rsidRDefault="00EA320B">
                      <w:pPr>
                        <w:pStyle w:val="2"/>
                        <w:rPr>
                          <w:spacing w:val="0"/>
                          <w:sz w:val="28"/>
                          <w:lang w:val="pt-PT"/>
                        </w:rPr>
                      </w:pPr>
                      <w:r w:rsidRPr="00EB4F29">
                        <w:rPr>
                          <w:rFonts w:hint="eastAsia"/>
                          <w:spacing w:val="0"/>
                          <w:sz w:val="28"/>
                          <w:lang w:val="pt-PT"/>
                        </w:rPr>
                        <w:t>Especial de Macau</w:t>
                      </w:r>
                    </w:p>
                    <w:p w:rsidR="00EA320B" w:rsidRPr="00A71E90" w:rsidRDefault="00A71E90" w:rsidP="00A71E90">
                      <w:pPr>
                        <w:pStyle w:val="2"/>
                        <w:rPr>
                          <w:spacing w:val="0"/>
                          <w:sz w:val="28"/>
                          <w:lang w:val="pt-PT"/>
                        </w:rPr>
                      </w:pPr>
                      <w:r w:rsidRPr="00A71E90">
                        <w:rPr>
                          <w:spacing w:val="0"/>
                          <w:sz w:val="28"/>
                          <w:lang w:val="pt-PT"/>
                        </w:rPr>
                        <w:t>Direcção dos Serviços de Economia e Desenvolvimento Tecnológico</w:t>
                      </w:r>
                    </w:p>
                    <w:p w:rsidR="00EA320B" w:rsidRPr="00A71E90" w:rsidRDefault="00EA320B">
                      <w:pPr>
                        <w:snapToGrid w:val="0"/>
                        <w:spacing w:line="500" w:lineRule="atLeast"/>
                        <w:jc w:val="center"/>
                        <w:rPr>
                          <w:b/>
                          <w:spacing w:val="52"/>
                          <w:sz w:val="28"/>
                          <w:szCs w:val="28"/>
                          <w:lang w:val="pt-PT"/>
                        </w:rPr>
                      </w:pPr>
                    </w:p>
                    <w:p w:rsidR="00EA320B" w:rsidRPr="00A71E90" w:rsidRDefault="00EA320B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A320B" w:rsidRPr="00F64EB8" w:rsidRDefault="00EA320B">
      <w:pPr>
        <w:pStyle w:val="a4"/>
        <w:jc w:val="center"/>
        <w:rPr>
          <w:b/>
          <w:spacing w:val="20"/>
          <w:sz w:val="32"/>
          <w:szCs w:val="24"/>
          <w:lang w:val="pt-PT"/>
        </w:rPr>
      </w:pPr>
    </w:p>
    <w:p w:rsidR="00EA320B" w:rsidRPr="00F64EB8" w:rsidRDefault="00EA320B">
      <w:pPr>
        <w:pStyle w:val="a4"/>
        <w:jc w:val="center"/>
        <w:rPr>
          <w:b/>
          <w:spacing w:val="20"/>
          <w:sz w:val="32"/>
          <w:szCs w:val="24"/>
          <w:lang w:val="pt-PT"/>
        </w:rPr>
      </w:pPr>
    </w:p>
    <w:p w:rsidR="00EA320B" w:rsidRPr="00F64EB8" w:rsidRDefault="00CE6339">
      <w:pPr>
        <w:rPr>
          <w:lang w:val="pt-PT"/>
        </w:rPr>
      </w:pPr>
      <w:r>
        <w:rPr>
          <w:b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A15BD6" wp14:editId="444D0539">
                <wp:simplePos x="0" y="0"/>
                <wp:positionH relativeFrom="column">
                  <wp:posOffset>567055</wp:posOffset>
                </wp:positionH>
                <wp:positionV relativeFrom="paragraph">
                  <wp:posOffset>51435</wp:posOffset>
                </wp:positionV>
                <wp:extent cx="5486400" cy="2576830"/>
                <wp:effectExtent l="0" t="0" r="0" b="0"/>
                <wp:wrapTight wrapText="bothSides">
                  <wp:wrapPolygon edited="0">
                    <wp:start x="0" y="0"/>
                    <wp:lineTo x="0" y="21398"/>
                    <wp:lineTo x="21525" y="21398"/>
                    <wp:lineTo x="21525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39" w:rsidRDefault="00CE6339">
                            <w:pPr>
                              <w:pStyle w:val="a4"/>
                              <w:jc w:val="center"/>
                              <w:rPr>
                                <w:b/>
                                <w:sz w:val="32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  <w:lang w:val="pt-PT"/>
                              </w:rPr>
                              <w:t xml:space="preserve">Acordo de Investimento no âmbito do </w:t>
                            </w:r>
                          </w:p>
                          <w:p w:rsidR="00EA320B" w:rsidRPr="00836A8A" w:rsidRDefault="00EA320B">
                            <w:pPr>
                              <w:pStyle w:val="a4"/>
                              <w:jc w:val="center"/>
                              <w:rPr>
                                <w:b/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836A8A">
                              <w:rPr>
                                <w:b/>
                                <w:sz w:val="32"/>
                                <w:szCs w:val="24"/>
                                <w:lang w:val="pt-PT"/>
                              </w:rPr>
                              <w:t xml:space="preserve">Acordo de Estreitamento das Relações Económicas e Comerciais entre o </w:t>
                            </w:r>
                            <w:r w:rsidR="00CE6339">
                              <w:rPr>
                                <w:b/>
                                <w:sz w:val="32"/>
                                <w:szCs w:val="24"/>
                                <w:lang w:val="pt-PT"/>
                              </w:rPr>
                              <w:t>Interior da China</w:t>
                            </w:r>
                            <w:r w:rsidRPr="00836A8A">
                              <w:rPr>
                                <w:b/>
                                <w:sz w:val="32"/>
                                <w:szCs w:val="24"/>
                                <w:lang w:val="pt-PT"/>
                              </w:rPr>
                              <w:t xml:space="preserve"> e Macau</w:t>
                            </w:r>
                          </w:p>
                          <w:p w:rsidR="00EA320B" w:rsidRPr="00836A8A" w:rsidRDefault="00EA320B">
                            <w:pPr>
                              <w:pStyle w:val="a4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24"/>
                                <w:lang w:val="pt-PT"/>
                              </w:rPr>
                            </w:pPr>
                          </w:p>
                          <w:p w:rsidR="00EB4F29" w:rsidRPr="00EB4F29" w:rsidRDefault="00EA320B">
                            <w:pPr>
                              <w:pStyle w:val="30"/>
                              <w:rPr>
                                <w:rFonts w:ascii="Times New Roman" w:eastAsia="BatangChe" w:hAnsi="Times New Roman"/>
                                <w:sz w:val="24"/>
                                <w:lang w:val="pt-PT"/>
                              </w:rPr>
                            </w:pPr>
                            <w:r w:rsidRPr="00EB4F29">
                              <w:rPr>
                                <w:rFonts w:ascii="Times New Roman" w:eastAsia="BatangChe" w:hAnsi="Times New Roman"/>
                                <w:sz w:val="24"/>
                                <w:lang w:val="pt-PT"/>
                              </w:rPr>
                              <w:t xml:space="preserve">REQUERIMENTO </w:t>
                            </w:r>
                            <w:r w:rsidR="00EB4F29" w:rsidRPr="00EB4F29">
                              <w:rPr>
                                <w:rFonts w:ascii="Times New Roman" w:eastAsia="BatangChe" w:hAnsi="Times New Roman"/>
                                <w:sz w:val="24"/>
                                <w:lang w:val="pt-PT"/>
                              </w:rPr>
                              <w:t>PARA EMISSÃO DE</w:t>
                            </w:r>
                          </w:p>
                          <w:p w:rsidR="00EA320B" w:rsidRPr="00EB4F29" w:rsidRDefault="00EA320B">
                            <w:pPr>
                              <w:pStyle w:val="30"/>
                              <w:rPr>
                                <w:rFonts w:ascii="Times New Roman" w:eastAsia="BatangChe" w:hAnsi="Times New Roman"/>
                                <w:sz w:val="24"/>
                                <w:lang w:val="pt-PT"/>
                              </w:rPr>
                            </w:pPr>
                            <w:r w:rsidRPr="00EB4F29">
                              <w:rPr>
                                <w:rFonts w:ascii="Times New Roman" w:eastAsia="BatangChe" w:hAnsi="Times New Roman"/>
                                <w:sz w:val="24"/>
                                <w:lang w:val="pt-PT"/>
                              </w:rPr>
                              <w:t xml:space="preserve"> CERTIFICADO DE </w:t>
                            </w:r>
                            <w:r w:rsidR="00CE6339" w:rsidRPr="00EB4F29">
                              <w:rPr>
                                <w:rFonts w:ascii="Times New Roman" w:eastAsia="BatangChe" w:hAnsi="Times New Roman"/>
                                <w:sz w:val="24"/>
                                <w:lang w:val="pt-PT"/>
                              </w:rPr>
                              <w:t>INVESTIDOR</w:t>
                            </w:r>
                            <w:r w:rsidRPr="00EB4F29">
                              <w:rPr>
                                <w:rFonts w:ascii="Times New Roman" w:eastAsia="BatangChe" w:hAnsi="Times New Roman"/>
                                <w:sz w:val="24"/>
                                <w:lang w:val="pt-PT"/>
                              </w:rPr>
                              <w:t xml:space="preserve"> DE MACAU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.65pt;margin-top:4.05pt;width:6in;height:20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lQhg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" stroked="f">
                <v:textbox>
                  <w:txbxContent>
                    <w:p w:rsidR="00CE6339" w:rsidRDefault="00CE6339">
                      <w:pPr>
                        <w:pStyle w:val="a4"/>
                        <w:jc w:val="center"/>
                        <w:rPr>
                          <w:b/>
                          <w:sz w:val="32"/>
                          <w:szCs w:val="24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24"/>
                          <w:lang w:val="pt-PT"/>
                        </w:rPr>
                        <w:t xml:space="preserve">Acordo de Investimento no âmbito do </w:t>
                      </w:r>
                    </w:p>
                    <w:p w:rsidR="00EA320B" w:rsidRPr="00836A8A" w:rsidRDefault="00EA320B">
                      <w:pPr>
                        <w:pStyle w:val="a4"/>
                        <w:jc w:val="center"/>
                        <w:rPr>
                          <w:b/>
                          <w:sz w:val="32"/>
                          <w:szCs w:val="24"/>
                          <w:lang w:val="pt-PT"/>
                        </w:rPr>
                      </w:pPr>
                      <w:r w:rsidRPr="00836A8A">
                        <w:rPr>
                          <w:b/>
                          <w:sz w:val="32"/>
                          <w:szCs w:val="24"/>
                          <w:lang w:val="pt-PT"/>
                        </w:rPr>
                        <w:t xml:space="preserve">Acordo de Estreitamento das Relações Económicas e Comerciais entre o </w:t>
                      </w:r>
                      <w:r w:rsidR="00CE6339">
                        <w:rPr>
                          <w:b/>
                          <w:sz w:val="32"/>
                          <w:szCs w:val="24"/>
                          <w:lang w:val="pt-PT"/>
                        </w:rPr>
                        <w:t>Interior da China</w:t>
                      </w:r>
                      <w:r w:rsidRPr="00836A8A">
                        <w:rPr>
                          <w:b/>
                          <w:sz w:val="32"/>
                          <w:szCs w:val="24"/>
                          <w:lang w:val="pt-PT"/>
                        </w:rPr>
                        <w:t xml:space="preserve"> e Macau</w:t>
                      </w:r>
                    </w:p>
                    <w:p w:rsidR="00EA320B" w:rsidRPr="00836A8A" w:rsidRDefault="00EA320B">
                      <w:pPr>
                        <w:pStyle w:val="a4"/>
                        <w:jc w:val="center"/>
                        <w:rPr>
                          <w:b/>
                          <w:spacing w:val="20"/>
                          <w:sz w:val="32"/>
                          <w:szCs w:val="24"/>
                          <w:lang w:val="pt-PT"/>
                        </w:rPr>
                      </w:pPr>
                    </w:p>
                    <w:p w:rsidR="00EB4F29" w:rsidRPr="00EB4F29" w:rsidRDefault="00EA320B">
                      <w:pPr>
                        <w:pStyle w:val="30"/>
                        <w:rPr>
                          <w:rFonts w:ascii="Times New Roman" w:eastAsia="BatangChe" w:hAnsi="Times New Roman"/>
                          <w:sz w:val="24"/>
                          <w:lang w:val="pt-PT"/>
                        </w:rPr>
                      </w:pPr>
                      <w:r w:rsidRPr="00EB4F29">
                        <w:rPr>
                          <w:rFonts w:ascii="Times New Roman" w:eastAsia="BatangChe" w:hAnsi="Times New Roman"/>
                          <w:sz w:val="24"/>
                          <w:lang w:val="pt-PT"/>
                        </w:rPr>
                        <w:t xml:space="preserve">REQUERIMENTO </w:t>
                      </w:r>
                      <w:r w:rsidR="00EB4F29" w:rsidRPr="00EB4F29">
                        <w:rPr>
                          <w:rFonts w:ascii="Times New Roman" w:eastAsia="BatangChe" w:hAnsi="Times New Roman"/>
                          <w:sz w:val="24"/>
                          <w:lang w:val="pt-PT"/>
                        </w:rPr>
                        <w:t>PARA EMISSÃO DE</w:t>
                      </w:r>
                    </w:p>
                    <w:p w:rsidR="00EA320B" w:rsidRPr="00EB4F29" w:rsidRDefault="00EA320B">
                      <w:pPr>
                        <w:pStyle w:val="30"/>
                        <w:rPr>
                          <w:rFonts w:ascii="Times New Roman" w:eastAsia="BatangChe" w:hAnsi="Times New Roman"/>
                          <w:sz w:val="24"/>
                          <w:lang w:val="pt-PT"/>
                        </w:rPr>
                      </w:pPr>
                      <w:r w:rsidRPr="00EB4F29">
                        <w:rPr>
                          <w:rFonts w:ascii="Times New Roman" w:eastAsia="BatangChe" w:hAnsi="Times New Roman"/>
                          <w:sz w:val="24"/>
                          <w:lang w:val="pt-PT"/>
                        </w:rPr>
                        <w:t xml:space="preserve"> CERTIFICADO DE </w:t>
                      </w:r>
                      <w:r w:rsidR="00CE6339" w:rsidRPr="00EB4F29">
                        <w:rPr>
                          <w:rFonts w:ascii="Times New Roman" w:eastAsia="BatangChe" w:hAnsi="Times New Roman"/>
                          <w:sz w:val="24"/>
                          <w:lang w:val="pt-PT"/>
                        </w:rPr>
                        <w:t>INVESTIDOR</w:t>
                      </w:r>
                      <w:r w:rsidRPr="00EB4F29">
                        <w:rPr>
                          <w:rFonts w:ascii="Times New Roman" w:eastAsia="BatangChe" w:hAnsi="Times New Roman"/>
                          <w:sz w:val="24"/>
                          <w:lang w:val="pt-PT"/>
                        </w:rPr>
                        <w:t xml:space="preserve"> DE MACAU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rPr>
          <w:lang w:val="pt-PT"/>
        </w:rPr>
      </w:pPr>
    </w:p>
    <w:p w:rsidR="00EA320B" w:rsidRPr="00F64EB8" w:rsidRDefault="00EA320B">
      <w:pPr>
        <w:pStyle w:val="a4"/>
        <w:jc w:val="center"/>
        <w:rPr>
          <w:lang w:val="pt-PT"/>
        </w:rPr>
      </w:pPr>
    </w:p>
    <w:p w:rsidR="00EA320B" w:rsidRPr="00F64EB8" w:rsidRDefault="00EA320B">
      <w:pPr>
        <w:pStyle w:val="a4"/>
        <w:rPr>
          <w:lang w:val="pt-PT"/>
        </w:rPr>
      </w:pPr>
    </w:p>
    <w:p w:rsidR="00EA320B" w:rsidRPr="00F64EB8" w:rsidRDefault="00EA320B">
      <w:pPr>
        <w:pStyle w:val="a4"/>
        <w:rPr>
          <w:lang w:val="pt-PT"/>
        </w:rPr>
      </w:pPr>
    </w:p>
    <w:p w:rsidR="00EA320B" w:rsidRPr="00F64EB8" w:rsidRDefault="00EA320B">
      <w:pPr>
        <w:pStyle w:val="a4"/>
        <w:rPr>
          <w:lang w:val="pt-PT"/>
        </w:rPr>
      </w:pPr>
    </w:p>
    <w:p w:rsidR="00EA320B" w:rsidRPr="00F64EB8" w:rsidRDefault="00EA320B">
      <w:pPr>
        <w:pStyle w:val="a4"/>
        <w:rPr>
          <w:lang w:val="pt-PT"/>
        </w:rPr>
      </w:pPr>
    </w:p>
    <w:p w:rsidR="00EA320B" w:rsidRPr="00F64EB8" w:rsidRDefault="00836A8A">
      <w:pPr>
        <w:pStyle w:val="a4"/>
        <w:jc w:val="center"/>
        <w:rPr>
          <w:b/>
          <w:lang w:val="pt-PT"/>
        </w:rPr>
      </w:pPr>
      <w:r>
        <w:rPr>
          <w:b/>
          <w:noProof/>
          <w:spacing w:val="2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1828800</wp:posOffset>
                </wp:positionV>
                <wp:extent cx="6515100" cy="9144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20B" w:rsidRDefault="00EA320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lang w:val="pt-PT"/>
                              </w:rPr>
                            </w:pPr>
                          </w:p>
                          <w:p w:rsidR="00EA320B" w:rsidRDefault="00EA320B">
                            <w:pPr>
                              <w:rPr>
                                <w:sz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lang w:val="pt-PT"/>
                              </w:rPr>
                              <w:t xml:space="preserve">Local de Entrega: Centro de Informações </w:t>
                            </w:r>
                            <w:r w:rsidR="005C1150">
                              <w:rPr>
                                <w:sz w:val="16"/>
                                <w:lang w:val="pt-PT"/>
                              </w:rPr>
                              <w:t>sobre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="00267157">
                              <w:rPr>
                                <w:sz w:val="16"/>
                                <w:lang w:val="pt-PT"/>
                              </w:rPr>
                              <w:t>Cooperação Regional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 xml:space="preserve">                                                     </w:t>
                            </w:r>
                          </w:p>
                          <w:p w:rsidR="00EA320B" w:rsidRDefault="00EA320B">
                            <w:pPr>
                              <w:rPr>
                                <w:sz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lang w:val="pt-PT"/>
                              </w:rPr>
                              <w:t xml:space="preserve">               Rua </w:t>
                            </w:r>
                            <w:r w:rsidR="002E606F">
                              <w:rPr>
                                <w:sz w:val="16"/>
                                <w:lang w:val="pt-PT"/>
                              </w:rPr>
                              <w:t xml:space="preserve">do 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 xml:space="preserve">Dr. Pedro José Lobo, 1-3, Edifício Banco Luso Internacional, </w:t>
                            </w:r>
                            <w:r w:rsidR="00326840">
                              <w:rPr>
                                <w:sz w:val="16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 xml:space="preserve">° andar, Macau            </w:t>
                            </w:r>
                            <w:r w:rsidR="00EB4F29">
                              <w:rPr>
                                <w:sz w:val="16"/>
                                <w:lang w:val="pt-PT"/>
                              </w:rPr>
                              <w:t>Telefone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16"/>
                                <w:lang w:val="pt-PT"/>
                              </w:rPr>
                              <w:t xml:space="preserve"> 8</w:t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>597 2343</w:t>
                            </w:r>
                          </w:p>
                          <w:p w:rsidR="00EA320B" w:rsidRDefault="00EA320B">
                            <w:pPr>
                              <w:rPr>
                                <w:sz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pt;margin-top:2in;width:51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" filled="f" strokecolor="white">
                <v:textbox>
                  <w:txbxContent>
                    <w:p w:rsidR="00EA320B" w:rsidRDefault="00EA320B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lang w:val="pt-PT"/>
                        </w:rPr>
                      </w:pPr>
                    </w:p>
                    <w:p w:rsidR="00EA320B" w:rsidRDefault="00EA320B">
                      <w:pPr>
                        <w:rPr>
                          <w:sz w:val="16"/>
                          <w:lang w:val="pt-PT"/>
                        </w:rPr>
                      </w:pPr>
                      <w:r>
                        <w:rPr>
                          <w:sz w:val="16"/>
                          <w:lang w:val="pt-PT"/>
                        </w:rPr>
                        <w:t xml:space="preserve">Local de Entrega: Centro de Informações </w:t>
                      </w:r>
                      <w:r w:rsidR="005C1150">
                        <w:rPr>
                          <w:sz w:val="16"/>
                          <w:lang w:val="pt-PT"/>
                        </w:rPr>
                        <w:t>sobre</w:t>
                      </w:r>
                      <w:r>
                        <w:rPr>
                          <w:sz w:val="16"/>
                          <w:lang w:val="pt-PT"/>
                        </w:rPr>
                        <w:t xml:space="preserve"> </w:t>
                      </w:r>
                      <w:r w:rsidR="00267157">
                        <w:rPr>
                          <w:sz w:val="16"/>
                          <w:lang w:val="pt-PT"/>
                        </w:rPr>
                        <w:t>Cooperação Regional</w:t>
                      </w:r>
                      <w:r>
                        <w:rPr>
                          <w:sz w:val="16"/>
                          <w:lang w:val="pt-PT"/>
                        </w:rPr>
                        <w:t xml:space="preserve">                                                     </w:t>
                      </w:r>
                    </w:p>
                    <w:p w:rsidR="00EA320B" w:rsidRDefault="00EA320B">
                      <w:pPr>
                        <w:rPr>
                          <w:sz w:val="16"/>
                          <w:lang w:val="pt-PT"/>
                        </w:rPr>
                      </w:pPr>
                      <w:r>
                        <w:rPr>
                          <w:sz w:val="16"/>
                          <w:lang w:val="pt-PT"/>
                        </w:rPr>
                        <w:t xml:space="preserve">               Rua </w:t>
                      </w:r>
                      <w:r w:rsidR="002E606F">
                        <w:rPr>
                          <w:sz w:val="16"/>
                          <w:lang w:val="pt-PT"/>
                        </w:rPr>
                        <w:t xml:space="preserve">do </w:t>
                      </w:r>
                      <w:r>
                        <w:rPr>
                          <w:sz w:val="16"/>
                          <w:lang w:val="pt-PT"/>
                        </w:rPr>
                        <w:t xml:space="preserve">Dr. Pedro José Lobo, 1-3, Edifício Banco Luso Internacional, </w:t>
                      </w:r>
                      <w:r w:rsidR="00326840">
                        <w:rPr>
                          <w:sz w:val="16"/>
                          <w:lang w:val="pt-PT"/>
                        </w:rPr>
                        <w:t>2</w:t>
                      </w:r>
                      <w:r>
                        <w:rPr>
                          <w:sz w:val="16"/>
                          <w:lang w:val="pt-PT"/>
                        </w:rPr>
                        <w:t xml:space="preserve">° andar, Macau            </w:t>
                      </w:r>
                      <w:r w:rsidR="00EB4F29">
                        <w:rPr>
                          <w:sz w:val="16"/>
                          <w:lang w:val="pt-PT"/>
                        </w:rPr>
                        <w:t>Telefone</w:t>
                      </w:r>
                      <w:r>
                        <w:rPr>
                          <w:sz w:val="16"/>
                          <w:lang w:val="pt-PT"/>
                        </w:rPr>
                        <w:t>:</w:t>
                      </w:r>
                      <w:r>
                        <w:rPr>
                          <w:rFonts w:hint="eastAsia"/>
                          <w:sz w:val="16"/>
                          <w:lang w:val="pt-PT"/>
                        </w:rPr>
                        <w:t xml:space="preserve"> 8</w:t>
                      </w:r>
                      <w:r>
                        <w:rPr>
                          <w:sz w:val="16"/>
                          <w:lang w:val="pt-PT"/>
                        </w:rPr>
                        <w:t>597 2343</w:t>
                      </w:r>
                    </w:p>
                    <w:p w:rsidR="00EA320B" w:rsidRDefault="00EA320B">
                      <w:pPr>
                        <w:rPr>
                          <w:sz w:val="1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20B" w:rsidRPr="00F64EB8">
        <w:rPr>
          <w:lang w:val="pt-PT"/>
        </w:rPr>
        <w:br w:type="page"/>
      </w:r>
      <w:r w:rsidR="00EA320B" w:rsidRPr="00F64EB8">
        <w:rPr>
          <w:b/>
          <w:lang w:val="pt-PT"/>
        </w:rPr>
        <w:lastRenderedPageBreak/>
        <w:t xml:space="preserve">REQUERIMENTO </w:t>
      </w:r>
      <w:r w:rsidR="00CD5ED9">
        <w:rPr>
          <w:b/>
          <w:lang w:val="pt-PT"/>
        </w:rPr>
        <w:t>PARA EMISSÃO DE</w:t>
      </w:r>
      <w:r w:rsidR="00EA320B" w:rsidRPr="00F64EB8">
        <w:rPr>
          <w:b/>
          <w:lang w:val="pt-PT"/>
        </w:rPr>
        <w:t xml:space="preserve"> CERTIFICADO DE </w:t>
      </w:r>
      <w:r w:rsidR="002E606F">
        <w:rPr>
          <w:b/>
          <w:lang w:val="pt-PT"/>
        </w:rPr>
        <w:t>INVESTIDOR</w:t>
      </w:r>
      <w:r w:rsidR="00EA320B" w:rsidRPr="00F64EB8">
        <w:rPr>
          <w:b/>
          <w:lang w:val="pt-PT"/>
        </w:rPr>
        <w:t xml:space="preserve"> DE MACAU</w:t>
      </w:r>
    </w:p>
    <w:p w:rsidR="00EA320B" w:rsidRPr="00F64EB8" w:rsidRDefault="00EA320B">
      <w:pPr>
        <w:pStyle w:val="a4"/>
        <w:jc w:val="center"/>
        <w:rPr>
          <w:b/>
          <w:bCs/>
          <w:spacing w:val="20"/>
          <w:szCs w:val="24"/>
          <w:lang w:val="pt-PT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3583"/>
        <w:gridCol w:w="17"/>
        <w:gridCol w:w="4783"/>
      </w:tblGrid>
      <w:tr w:rsidR="00EA320B" w:rsidRPr="00EB4F29">
        <w:trPr>
          <w:cantSplit/>
        </w:trPr>
        <w:tc>
          <w:tcPr>
            <w:tcW w:w="10228" w:type="dxa"/>
            <w:gridSpan w:val="4"/>
            <w:shd w:val="clear" w:color="auto" w:fill="C0C0C0"/>
          </w:tcPr>
          <w:p w:rsidR="00EA320B" w:rsidRPr="00F64EB8" w:rsidRDefault="006B42A1" w:rsidP="00CD5ED9">
            <w:pPr>
              <w:pStyle w:val="a5"/>
              <w:tabs>
                <w:tab w:val="clear" w:pos="4153"/>
                <w:tab w:val="clear" w:pos="8306"/>
              </w:tabs>
              <w:snapToGrid/>
              <w:spacing w:before="60"/>
              <w:rPr>
                <w:b/>
                <w:bCs/>
                <w:sz w:val="22"/>
                <w:lang w:val="pt-PT"/>
              </w:rPr>
            </w:pPr>
            <w:r>
              <w:rPr>
                <w:b/>
                <w:bCs/>
                <w:sz w:val="22"/>
                <w:lang w:val="pt-PT"/>
              </w:rPr>
              <w:t>1</w:t>
            </w:r>
            <w:r w:rsidR="00EA320B" w:rsidRPr="00F64EB8">
              <w:rPr>
                <w:b/>
                <w:bCs/>
                <w:sz w:val="22"/>
                <w:lang w:val="pt-PT"/>
              </w:rPr>
              <w:t>. Informações Básicas d</w:t>
            </w:r>
            <w:r w:rsidR="00CD5ED9">
              <w:rPr>
                <w:b/>
                <w:bCs/>
                <w:sz w:val="22"/>
                <w:lang w:val="pt-PT"/>
              </w:rPr>
              <w:t>o Requerente</w:t>
            </w:r>
          </w:p>
        </w:tc>
      </w:tr>
      <w:tr w:rsidR="00EA320B" w:rsidRPr="00230514">
        <w:trPr>
          <w:trHeight w:val="873"/>
        </w:trPr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A320B" w:rsidRPr="00F64EB8" w:rsidRDefault="00EA320B">
            <w:pPr>
              <w:spacing w:before="60" w:line="240" w:lineRule="exact"/>
              <w:ind w:firstLineChars="100" w:firstLine="160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Tipo de empresa</w:t>
            </w:r>
          </w:p>
        </w:tc>
        <w:tc>
          <w:tcPr>
            <w:tcW w:w="8383" w:type="dxa"/>
            <w:gridSpan w:val="3"/>
            <w:tcBorders>
              <w:left w:val="single" w:sz="4" w:space="0" w:color="auto"/>
            </w:tcBorders>
          </w:tcPr>
          <w:p w:rsidR="00EA320B" w:rsidRPr="00F64EB8" w:rsidRDefault="00230514">
            <w:pPr>
              <w:spacing w:before="60" w:line="240" w:lineRule="exact"/>
              <w:ind w:left="180"/>
              <w:jc w:val="both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Sociedade por quotas</w:t>
            </w:r>
          </w:p>
          <w:p w:rsidR="00EA320B" w:rsidRPr="00F64EB8" w:rsidRDefault="00230514">
            <w:pPr>
              <w:tabs>
                <w:tab w:val="left" w:pos="5760"/>
              </w:tabs>
              <w:spacing w:line="240" w:lineRule="exact"/>
              <w:ind w:left="180"/>
              <w:jc w:val="both"/>
              <w:rPr>
                <w:sz w:val="16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Sociedade anónima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</w:p>
          <w:p w:rsidR="00EA320B" w:rsidRPr="00F64EB8" w:rsidRDefault="00230514">
            <w:pPr>
              <w:spacing w:line="240" w:lineRule="exact"/>
              <w:ind w:left="180"/>
              <w:jc w:val="both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Outro tipo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                                                  </w:t>
            </w:r>
          </w:p>
        </w:tc>
      </w:tr>
      <w:tr w:rsidR="00EA320B" w:rsidRPr="00A71E90">
        <w:trPr>
          <w:cantSplit/>
          <w:trHeight w:val="421"/>
        </w:trPr>
        <w:tc>
          <w:tcPr>
            <w:tcW w:w="10228" w:type="dxa"/>
            <w:gridSpan w:val="4"/>
            <w:vAlign w:val="center"/>
          </w:tcPr>
          <w:p w:rsidR="00EA320B" w:rsidRPr="00F64EB8" w:rsidRDefault="00EA320B">
            <w:pPr>
              <w:pStyle w:val="a5"/>
              <w:tabs>
                <w:tab w:val="clear" w:pos="4153"/>
                <w:tab w:val="clear" w:pos="8306"/>
              </w:tabs>
              <w:snapToGrid/>
              <w:spacing w:before="60"/>
              <w:ind w:firstLineChars="100" w:firstLine="160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Denominação da sociedade em chinês:  </w:t>
            </w:r>
          </w:p>
        </w:tc>
      </w:tr>
      <w:tr w:rsidR="00EA320B" w:rsidRPr="00A71E90">
        <w:trPr>
          <w:cantSplit/>
          <w:trHeight w:val="422"/>
        </w:trPr>
        <w:tc>
          <w:tcPr>
            <w:tcW w:w="10228" w:type="dxa"/>
            <w:gridSpan w:val="4"/>
            <w:vAlign w:val="center"/>
          </w:tcPr>
          <w:p w:rsidR="00EA320B" w:rsidRPr="00F64EB8" w:rsidRDefault="00EA320B">
            <w:pPr>
              <w:spacing w:before="60"/>
              <w:ind w:firstLineChars="100" w:firstLine="160"/>
              <w:jc w:val="both"/>
              <w:rPr>
                <w:bCs/>
                <w:spacing w:val="4"/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Denominação da sociedade noutra língua:</w:t>
            </w:r>
          </w:p>
        </w:tc>
      </w:tr>
      <w:tr w:rsidR="00EA320B" w:rsidRPr="00A71E90">
        <w:trPr>
          <w:cantSplit/>
          <w:trHeight w:val="421"/>
        </w:trPr>
        <w:tc>
          <w:tcPr>
            <w:tcW w:w="10228" w:type="dxa"/>
            <w:gridSpan w:val="4"/>
            <w:vAlign w:val="center"/>
          </w:tcPr>
          <w:p w:rsidR="00EA320B" w:rsidRPr="00F64EB8" w:rsidRDefault="00EA320B">
            <w:pPr>
              <w:spacing w:before="60"/>
              <w:ind w:firstLineChars="100" w:firstLine="160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N.° do registo na Conservatória do</w:t>
            </w:r>
            <w:r w:rsidR="002D4E6E">
              <w:rPr>
                <w:sz w:val="16"/>
                <w:lang w:val="pt-PT"/>
              </w:rPr>
              <w:t>s</w:t>
            </w:r>
            <w:r w:rsidRPr="00F64EB8">
              <w:rPr>
                <w:sz w:val="16"/>
                <w:lang w:val="pt-PT"/>
              </w:rPr>
              <w:t xml:space="preserve"> Registo</w:t>
            </w:r>
            <w:r w:rsidR="002D4E6E">
              <w:rPr>
                <w:sz w:val="16"/>
                <w:lang w:val="pt-PT"/>
              </w:rPr>
              <w:t>s</w:t>
            </w:r>
            <w:r w:rsidRPr="00F64EB8">
              <w:rPr>
                <w:sz w:val="16"/>
                <w:lang w:val="pt-PT"/>
              </w:rPr>
              <w:t xml:space="preserve"> Comercial e de Bens Móveis:</w:t>
            </w:r>
          </w:p>
        </w:tc>
      </w:tr>
      <w:tr w:rsidR="00EA320B" w:rsidRPr="00F64EB8">
        <w:trPr>
          <w:cantSplit/>
          <w:trHeight w:val="422"/>
        </w:trPr>
        <w:tc>
          <w:tcPr>
            <w:tcW w:w="5445" w:type="dxa"/>
            <w:gridSpan w:val="3"/>
            <w:vAlign w:val="center"/>
          </w:tcPr>
          <w:p w:rsidR="00EA320B" w:rsidRPr="00F64EB8" w:rsidRDefault="00EA320B">
            <w:pPr>
              <w:spacing w:before="60" w:line="240" w:lineRule="exact"/>
              <w:ind w:firstLineChars="100" w:firstLine="160"/>
              <w:jc w:val="both"/>
              <w:rPr>
                <w:bCs/>
                <w:sz w:val="20"/>
                <w:lang w:val="pt-PT"/>
              </w:rPr>
            </w:pPr>
            <w:r w:rsidRPr="00F64EB8">
              <w:rPr>
                <w:sz w:val="16"/>
                <w:lang w:val="pt-PT"/>
              </w:rPr>
              <w:t>N.° de contribuinte</w:t>
            </w:r>
            <w:r w:rsidR="005E6FCA" w:rsidRPr="00F64EB8">
              <w:rPr>
                <w:rStyle w:val="a6"/>
                <w:sz w:val="20"/>
                <w:lang w:val="pt-PT"/>
              </w:rPr>
              <w:footnoteReference w:id="1"/>
            </w:r>
            <w:r w:rsidRPr="00F64EB8">
              <w:rPr>
                <w:sz w:val="16"/>
                <w:lang w:val="pt-PT"/>
              </w:rPr>
              <w:t xml:space="preserve">: </w:t>
            </w:r>
          </w:p>
        </w:tc>
        <w:tc>
          <w:tcPr>
            <w:tcW w:w="4783" w:type="dxa"/>
            <w:vAlign w:val="center"/>
          </w:tcPr>
          <w:p w:rsidR="00EA320B" w:rsidRPr="00F64EB8" w:rsidRDefault="00EA320B">
            <w:pPr>
              <w:spacing w:before="60" w:line="240" w:lineRule="exact"/>
              <w:ind w:firstLineChars="100" w:firstLine="160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N.° de registo do estabelecimento</w:t>
            </w:r>
          </w:p>
          <w:p w:rsidR="00EA320B" w:rsidRPr="00F64EB8" w:rsidRDefault="00EA320B">
            <w:pPr>
              <w:spacing w:before="60" w:line="240" w:lineRule="exact"/>
              <w:ind w:firstLineChars="100" w:firstLine="160"/>
              <w:jc w:val="both"/>
              <w:rPr>
                <w:bCs/>
                <w:sz w:val="20"/>
                <w:lang w:val="pt-PT"/>
              </w:rPr>
            </w:pPr>
            <w:r w:rsidRPr="00F64EB8">
              <w:rPr>
                <w:sz w:val="16"/>
                <w:lang w:val="pt-PT"/>
              </w:rPr>
              <w:t>(Processo da contribuição industrial):</w:t>
            </w:r>
          </w:p>
        </w:tc>
      </w:tr>
      <w:tr w:rsidR="00EA320B" w:rsidRPr="00F64EB8">
        <w:trPr>
          <w:cantSplit/>
          <w:trHeight w:val="422"/>
        </w:trPr>
        <w:tc>
          <w:tcPr>
            <w:tcW w:w="5445" w:type="dxa"/>
            <w:gridSpan w:val="3"/>
            <w:vAlign w:val="center"/>
          </w:tcPr>
          <w:p w:rsidR="00EA320B" w:rsidRPr="00F64EB8" w:rsidRDefault="00EA320B">
            <w:pPr>
              <w:spacing w:before="60"/>
              <w:ind w:firstLineChars="100" w:firstLine="160"/>
              <w:jc w:val="both"/>
              <w:rPr>
                <w:bCs/>
                <w:spacing w:val="40"/>
                <w:sz w:val="20"/>
                <w:lang w:val="pt-PT"/>
              </w:rPr>
            </w:pPr>
            <w:r w:rsidRPr="00F64EB8">
              <w:rPr>
                <w:bCs/>
                <w:sz w:val="16"/>
                <w:lang w:val="pt-PT"/>
              </w:rPr>
              <w:t>Data de constituição</w:t>
            </w:r>
            <w:r w:rsidRPr="00F64EB8">
              <w:rPr>
                <w:rStyle w:val="a6"/>
                <w:bCs/>
                <w:sz w:val="20"/>
                <w:lang w:val="pt-PT"/>
              </w:rPr>
              <w:footnoteReference w:customMarkFollows="1" w:id="2"/>
              <w:t>2</w:t>
            </w:r>
            <w:r w:rsidRPr="00F64EB8">
              <w:rPr>
                <w:bCs/>
                <w:sz w:val="20"/>
                <w:lang w:val="pt-PT"/>
              </w:rPr>
              <w:t xml:space="preserve">:                          </w:t>
            </w:r>
            <w:r w:rsidRPr="00F64EB8">
              <w:rPr>
                <w:sz w:val="16"/>
                <w:lang w:val="pt-PT"/>
              </w:rPr>
              <w:t>(dia/mês/ano)</w:t>
            </w:r>
          </w:p>
        </w:tc>
        <w:tc>
          <w:tcPr>
            <w:tcW w:w="4783" w:type="dxa"/>
            <w:vAlign w:val="center"/>
          </w:tcPr>
          <w:p w:rsidR="00EA320B" w:rsidRPr="00F64EB8" w:rsidRDefault="00EA320B">
            <w:pPr>
              <w:spacing w:before="60"/>
              <w:ind w:firstLineChars="100" w:firstLine="160"/>
              <w:jc w:val="both"/>
              <w:rPr>
                <w:bCs/>
                <w:spacing w:val="40"/>
                <w:sz w:val="16"/>
                <w:lang w:val="pt-PT"/>
              </w:rPr>
            </w:pPr>
            <w:r w:rsidRPr="00F64EB8">
              <w:rPr>
                <w:bCs/>
                <w:sz w:val="16"/>
                <w:lang w:val="pt-PT"/>
              </w:rPr>
              <w:t>Capital registado:</w:t>
            </w:r>
          </w:p>
        </w:tc>
      </w:tr>
      <w:tr w:rsidR="00EA320B" w:rsidRPr="00F64EB8">
        <w:trPr>
          <w:cantSplit/>
          <w:trHeight w:val="421"/>
        </w:trPr>
        <w:tc>
          <w:tcPr>
            <w:tcW w:w="5445" w:type="dxa"/>
            <w:gridSpan w:val="3"/>
            <w:vAlign w:val="center"/>
          </w:tcPr>
          <w:p w:rsidR="00EA320B" w:rsidRPr="00F64EB8" w:rsidRDefault="00EA320B">
            <w:pPr>
              <w:spacing w:before="60"/>
              <w:ind w:firstLineChars="100" w:firstLine="160"/>
              <w:jc w:val="both"/>
              <w:rPr>
                <w:bCs/>
                <w:sz w:val="20"/>
                <w:lang w:val="pt-PT"/>
              </w:rPr>
            </w:pPr>
            <w:r w:rsidRPr="00F64EB8">
              <w:rPr>
                <w:sz w:val="16"/>
                <w:lang w:val="pt-PT"/>
              </w:rPr>
              <w:t>N.° de telefone da sociedade:</w:t>
            </w:r>
          </w:p>
        </w:tc>
        <w:tc>
          <w:tcPr>
            <w:tcW w:w="4783" w:type="dxa"/>
            <w:vAlign w:val="center"/>
          </w:tcPr>
          <w:p w:rsidR="00EA320B" w:rsidRPr="00F64EB8" w:rsidRDefault="00EA320B">
            <w:pPr>
              <w:spacing w:before="60"/>
              <w:jc w:val="both"/>
              <w:rPr>
                <w:bCs/>
                <w:sz w:val="20"/>
                <w:lang w:val="pt-PT"/>
              </w:rPr>
            </w:pPr>
            <w:r w:rsidRPr="00F64EB8">
              <w:rPr>
                <w:bCs/>
                <w:sz w:val="20"/>
                <w:lang w:val="pt-PT"/>
              </w:rPr>
              <w:t xml:space="preserve">　</w:t>
            </w:r>
            <w:r w:rsidRPr="00F64EB8">
              <w:rPr>
                <w:sz w:val="16"/>
                <w:lang w:val="pt-PT"/>
              </w:rPr>
              <w:t>N.° de fax:</w:t>
            </w:r>
          </w:p>
        </w:tc>
      </w:tr>
      <w:tr w:rsidR="00EA320B" w:rsidRPr="00F64EB8">
        <w:trPr>
          <w:cantSplit/>
          <w:trHeight w:val="422"/>
        </w:trPr>
        <w:tc>
          <w:tcPr>
            <w:tcW w:w="10228" w:type="dxa"/>
            <w:gridSpan w:val="4"/>
            <w:vAlign w:val="center"/>
          </w:tcPr>
          <w:p w:rsidR="00EA320B" w:rsidRPr="00F64EB8" w:rsidRDefault="00EA320B">
            <w:pPr>
              <w:spacing w:before="60"/>
              <w:ind w:firstLineChars="100" w:firstLine="160"/>
              <w:jc w:val="both"/>
              <w:rPr>
                <w:bCs/>
                <w:sz w:val="20"/>
                <w:lang w:val="pt-PT"/>
              </w:rPr>
            </w:pPr>
            <w:r w:rsidRPr="00F64EB8">
              <w:rPr>
                <w:sz w:val="16"/>
                <w:lang w:val="pt-PT"/>
              </w:rPr>
              <w:t>Endereço da sociedade:</w:t>
            </w:r>
          </w:p>
        </w:tc>
      </w:tr>
      <w:tr w:rsidR="00EA320B" w:rsidRPr="00A71E90">
        <w:trPr>
          <w:cantSplit/>
          <w:trHeight w:val="424"/>
        </w:trPr>
        <w:tc>
          <w:tcPr>
            <w:tcW w:w="10228" w:type="dxa"/>
            <w:gridSpan w:val="4"/>
            <w:vAlign w:val="center"/>
          </w:tcPr>
          <w:p w:rsidR="00EA320B" w:rsidRPr="00F64EB8" w:rsidRDefault="00EA320B" w:rsidP="000C2FC0">
            <w:pPr>
              <w:spacing w:before="60"/>
              <w:ind w:firstLineChars="100" w:firstLine="160"/>
              <w:jc w:val="both"/>
              <w:rPr>
                <w:bCs/>
                <w:sz w:val="16"/>
                <w:lang w:val="pt-PT"/>
              </w:rPr>
            </w:pPr>
            <w:r w:rsidRPr="00F64EB8">
              <w:rPr>
                <w:bCs/>
                <w:sz w:val="16"/>
                <w:lang w:val="pt-PT"/>
              </w:rPr>
              <w:t xml:space="preserve">Outros endereços de estabelecimentos </w:t>
            </w:r>
            <w:r w:rsidR="000C2FC0">
              <w:rPr>
                <w:bCs/>
                <w:sz w:val="16"/>
                <w:lang w:val="pt-PT"/>
              </w:rPr>
              <w:t>onde funciona a sociedade</w:t>
            </w:r>
            <w:r w:rsidRPr="00F64EB8">
              <w:rPr>
                <w:bCs/>
                <w:sz w:val="16"/>
                <w:lang w:val="pt-PT"/>
              </w:rPr>
              <w:t xml:space="preserve"> (se aplicável):</w:t>
            </w:r>
          </w:p>
        </w:tc>
      </w:tr>
      <w:tr w:rsidR="00EA320B" w:rsidRPr="00A71E90">
        <w:trPr>
          <w:cantSplit/>
        </w:trPr>
        <w:tc>
          <w:tcPr>
            <w:tcW w:w="10228" w:type="dxa"/>
            <w:gridSpan w:val="4"/>
          </w:tcPr>
          <w:p w:rsidR="00EA320B" w:rsidRPr="00F64EB8" w:rsidRDefault="00EA320B">
            <w:pPr>
              <w:spacing w:before="60"/>
              <w:ind w:firstLineChars="100" w:firstLine="160"/>
              <w:rPr>
                <w:bCs/>
                <w:spacing w:val="40"/>
                <w:sz w:val="20"/>
                <w:lang w:val="pt-PT"/>
              </w:rPr>
            </w:pPr>
            <w:r w:rsidRPr="00F64EB8">
              <w:rPr>
                <w:sz w:val="16"/>
                <w:lang w:val="pt-PT"/>
              </w:rPr>
              <w:t>N.° total de trabalhadores</w:t>
            </w:r>
            <w:r w:rsidRPr="00F64EB8">
              <w:rPr>
                <w:rStyle w:val="a6"/>
                <w:bCs/>
                <w:spacing w:val="40"/>
                <w:sz w:val="20"/>
                <w:lang w:val="pt-PT"/>
              </w:rPr>
              <w:footnoteReference w:customMarkFollows="1" w:id="3"/>
              <w:t>3</w:t>
            </w:r>
            <w:r w:rsidRPr="00F64EB8">
              <w:rPr>
                <w:bCs/>
                <w:spacing w:val="40"/>
                <w:sz w:val="20"/>
                <w:lang w:val="pt-PT"/>
              </w:rPr>
              <w:t>:</w:t>
            </w:r>
          </w:p>
        </w:tc>
      </w:tr>
      <w:tr w:rsidR="00EA320B" w:rsidRPr="00A71E90">
        <w:trPr>
          <w:cantSplit/>
          <w:trHeight w:val="435"/>
        </w:trPr>
        <w:tc>
          <w:tcPr>
            <w:tcW w:w="5428" w:type="dxa"/>
            <w:gridSpan w:val="2"/>
            <w:vAlign w:val="center"/>
          </w:tcPr>
          <w:p w:rsidR="00EA320B" w:rsidRPr="00F64EB8" w:rsidRDefault="00EA320B" w:rsidP="000C2FC0">
            <w:pPr>
              <w:pStyle w:val="a5"/>
              <w:spacing w:before="60" w:line="220" w:lineRule="exact"/>
              <w:ind w:firstLineChars="90" w:firstLine="144"/>
              <w:jc w:val="both"/>
              <w:rPr>
                <w:sz w:val="16"/>
                <w:u w:val="single"/>
                <w:lang w:val="pt-PT"/>
              </w:rPr>
            </w:pPr>
            <w:r w:rsidRPr="00F64EB8">
              <w:rPr>
                <w:sz w:val="16"/>
                <w:lang w:val="pt-PT"/>
              </w:rPr>
              <w:t>N.° de residentes de Macau contratados</w:t>
            </w:r>
            <w:r w:rsidRPr="00F64EB8">
              <w:rPr>
                <w:rStyle w:val="a6"/>
                <w:sz w:val="16"/>
                <w:lang w:val="pt-PT"/>
              </w:rPr>
              <w:footnoteReference w:customMarkFollows="1" w:id="4"/>
              <w:t>4</w:t>
            </w:r>
            <w:r w:rsidRPr="00F64EB8">
              <w:rPr>
                <w:sz w:val="16"/>
                <w:lang w:val="pt-PT"/>
              </w:rPr>
              <w:t>:</w:t>
            </w:r>
          </w:p>
        </w:tc>
        <w:tc>
          <w:tcPr>
            <w:tcW w:w="4800" w:type="dxa"/>
            <w:gridSpan w:val="2"/>
            <w:vAlign w:val="center"/>
          </w:tcPr>
          <w:p w:rsidR="00EA320B" w:rsidRPr="00F64EB8" w:rsidRDefault="00EA320B">
            <w:pPr>
              <w:pStyle w:val="a5"/>
              <w:tabs>
                <w:tab w:val="clear" w:pos="4153"/>
                <w:tab w:val="clear" w:pos="8306"/>
              </w:tabs>
              <w:snapToGrid/>
              <w:spacing w:before="60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Percentagem de residentes de Macau no n.° total de trabalhadores:    %</w:t>
            </w:r>
          </w:p>
        </w:tc>
      </w:tr>
      <w:tr w:rsidR="00EA320B" w:rsidRPr="00F64EB8">
        <w:trPr>
          <w:cantSplit/>
          <w:trHeight w:val="210"/>
        </w:trPr>
        <w:tc>
          <w:tcPr>
            <w:tcW w:w="10228" w:type="dxa"/>
            <w:gridSpan w:val="4"/>
            <w:vAlign w:val="center"/>
          </w:tcPr>
          <w:p w:rsidR="00EA320B" w:rsidRPr="00F64EB8" w:rsidRDefault="00EA320B">
            <w:pPr>
              <w:spacing w:before="60"/>
              <w:ind w:firstLineChars="100" w:firstLine="160"/>
              <w:jc w:val="both"/>
              <w:rPr>
                <w:bCs/>
                <w:sz w:val="20"/>
                <w:lang w:val="pt-PT"/>
              </w:rPr>
            </w:pPr>
            <w:r w:rsidRPr="00F64EB8">
              <w:rPr>
                <w:bCs/>
                <w:sz w:val="16"/>
                <w:lang w:val="pt-PT"/>
              </w:rPr>
              <w:t>Nome do responsável</w:t>
            </w:r>
            <w:r w:rsidRPr="00F64EB8">
              <w:rPr>
                <w:rStyle w:val="a6"/>
                <w:bCs/>
                <w:sz w:val="20"/>
                <w:lang w:val="pt-PT"/>
              </w:rPr>
              <w:footnoteReference w:customMarkFollows="1" w:id="5"/>
              <w:t>5</w:t>
            </w:r>
            <w:r w:rsidRPr="00F64EB8">
              <w:rPr>
                <w:bCs/>
                <w:sz w:val="20"/>
                <w:lang w:val="pt-PT"/>
              </w:rPr>
              <w:t>:</w:t>
            </w:r>
          </w:p>
        </w:tc>
      </w:tr>
      <w:tr w:rsidR="00EA320B" w:rsidRPr="00A71E90">
        <w:trPr>
          <w:cantSplit/>
          <w:trHeight w:val="270"/>
        </w:trPr>
        <w:tc>
          <w:tcPr>
            <w:tcW w:w="10228" w:type="dxa"/>
            <w:gridSpan w:val="4"/>
            <w:vAlign w:val="center"/>
          </w:tcPr>
          <w:p w:rsidR="00EA320B" w:rsidRPr="00F64EB8" w:rsidRDefault="00EA320B" w:rsidP="000C2FC0">
            <w:pPr>
              <w:spacing w:before="60" w:after="60"/>
              <w:ind w:firstLineChars="90" w:firstLine="144"/>
              <w:jc w:val="both"/>
              <w:rPr>
                <w:sz w:val="20"/>
                <w:lang w:val="pt-PT"/>
              </w:rPr>
            </w:pPr>
            <w:r w:rsidRPr="00F64EB8">
              <w:rPr>
                <w:sz w:val="16"/>
                <w:lang w:val="pt-PT"/>
              </w:rPr>
              <w:t>Função</w:t>
            </w:r>
            <w:r w:rsidRPr="00F64EB8">
              <w:rPr>
                <w:sz w:val="20"/>
                <w:lang w:val="pt-PT"/>
              </w:rPr>
              <w:t>:</w:t>
            </w:r>
            <w:r w:rsidRPr="00F64EB8">
              <w:rPr>
                <w:lang w:val="pt-PT"/>
              </w:rPr>
              <w:t xml:space="preserve">                  </w:t>
            </w:r>
            <w:r w:rsidRPr="00F64EB8">
              <w:rPr>
                <w:sz w:val="16"/>
                <w:lang w:val="pt-PT"/>
              </w:rPr>
              <w:t>N.° de telemóvel:</w:t>
            </w:r>
            <w:r w:rsidRPr="00F64EB8">
              <w:rPr>
                <w:sz w:val="20"/>
                <w:lang w:val="pt-PT"/>
              </w:rPr>
              <w:t xml:space="preserve">               </w:t>
            </w:r>
            <w:r w:rsidRPr="00F64EB8">
              <w:rPr>
                <w:sz w:val="16"/>
                <w:lang w:val="pt-PT"/>
              </w:rPr>
              <w:t>Correio electrónico:</w:t>
            </w:r>
          </w:p>
        </w:tc>
      </w:tr>
      <w:tr w:rsidR="00267157" w:rsidRPr="00A71E90">
        <w:trPr>
          <w:cantSplit/>
          <w:trHeight w:val="270"/>
        </w:trPr>
        <w:tc>
          <w:tcPr>
            <w:tcW w:w="10228" w:type="dxa"/>
            <w:gridSpan w:val="4"/>
            <w:vAlign w:val="center"/>
          </w:tcPr>
          <w:p w:rsidR="00267157" w:rsidRPr="00267157" w:rsidRDefault="00267157" w:rsidP="000C2FC0">
            <w:pPr>
              <w:spacing w:before="60"/>
              <w:ind w:leftChars="60" w:left="240" w:hangingChars="60" w:hanging="96"/>
              <w:jc w:val="both"/>
              <w:rPr>
                <w:bCs/>
                <w:sz w:val="16"/>
                <w:lang w:val="pt-PT"/>
              </w:rPr>
            </w:pPr>
            <w:r w:rsidRPr="00267157">
              <w:rPr>
                <w:bCs/>
                <w:sz w:val="16"/>
                <w:lang w:val="pt-PT"/>
              </w:rPr>
              <w:t>Concorda com a recepção do aviso d</w:t>
            </w:r>
            <w:r w:rsidR="00D74246">
              <w:rPr>
                <w:bCs/>
                <w:sz w:val="16"/>
                <w:lang w:val="pt-PT"/>
              </w:rPr>
              <w:t>a</w:t>
            </w:r>
            <w:r w:rsidRPr="00267157">
              <w:rPr>
                <w:bCs/>
                <w:sz w:val="16"/>
                <w:lang w:val="pt-PT"/>
              </w:rPr>
              <w:t xml:space="preserve"> </w:t>
            </w:r>
            <w:r w:rsidR="00A71E90">
              <w:rPr>
                <w:bCs/>
                <w:sz w:val="16"/>
                <w:lang w:val="pt-PT"/>
              </w:rPr>
              <w:t>DSEDT</w:t>
            </w:r>
            <w:r w:rsidRPr="00267157">
              <w:rPr>
                <w:bCs/>
                <w:sz w:val="16"/>
                <w:lang w:val="pt-PT"/>
              </w:rPr>
              <w:t xml:space="preserve"> através de SMS.</w:t>
            </w:r>
            <w:r>
              <w:rPr>
                <w:bCs/>
                <w:sz w:val="16"/>
                <w:lang w:val="pt-PT"/>
              </w:rPr>
              <w:t xml:space="preserve"> </w:t>
            </w:r>
            <w:r w:rsidR="00F0149A">
              <w:rPr>
                <w:bCs/>
                <w:sz w:val="16"/>
                <w:lang w:val="pt-PT"/>
              </w:rPr>
              <w:t xml:space="preserve"> </w:t>
            </w:r>
            <w:r>
              <w:rPr>
                <w:bCs/>
                <w:sz w:val="16"/>
                <w:lang w:val="pt-PT"/>
              </w:rPr>
              <w:t>(</w:t>
            </w:r>
            <w:r w:rsidR="005E6FCA">
              <w:rPr>
                <w:bCs/>
                <w:sz w:val="16"/>
                <w:lang w:val="pt-PT"/>
              </w:rPr>
              <w:t>lí</w:t>
            </w:r>
            <w:r w:rsidR="00D74246">
              <w:rPr>
                <w:bCs/>
                <w:sz w:val="16"/>
                <w:lang w:val="pt-PT"/>
              </w:rPr>
              <w:t>n</w:t>
            </w:r>
            <w:r>
              <w:rPr>
                <w:bCs/>
                <w:sz w:val="16"/>
                <w:lang w:val="pt-PT"/>
              </w:rPr>
              <w:t xml:space="preserve">gua: </w:t>
            </w: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F0149A">
              <w:rPr>
                <w:bCs/>
                <w:sz w:val="16"/>
                <w:lang w:val="pt-PT"/>
              </w:rPr>
              <w:t xml:space="preserve"> chinesa </w:t>
            </w:r>
            <w:r w:rsidR="00F0149A">
              <w:rPr>
                <w:rFonts w:hint="eastAsia"/>
                <w:bCs/>
                <w:sz w:val="16"/>
                <w:lang w:val="pt-PT"/>
              </w:rPr>
              <w:t>□</w:t>
            </w:r>
            <w:r w:rsidR="00F0149A">
              <w:rPr>
                <w:bCs/>
                <w:sz w:val="16"/>
                <w:lang w:val="pt-PT"/>
              </w:rPr>
              <w:t xml:space="preserve"> portuguesa)</w:t>
            </w:r>
            <w:r w:rsidRPr="00267157">
              <w:rPr>
                <w:lang w:val="pt-PT"/>
              </w:rPr>
              <w:t xml:space="preserve"> </w:t>
            </w:r>
          </w:p>
        </w:tc>
      </w:tr>
      <w:tr w:rsidR="00EA320B" w:rsidRPr="00F64EB8">
        <w:trPr>
          <w:cantSplit/>
          <w:trHeight w:val="180"/>
        </w:trPr>
        <w:tc>
          <w:tcPr>
            <w:tcW w:w="10228" w:type="dxa"/>
            <w:gridSpan w:val="4"/>
            <w:vAlign w:val="center"/>
          </w:tcPr>
          <w:p w:rsidR="00EA320B" w:rsidRPr="00F64EB8" w:rsidRDefault="00EA320B" w:rsidP="00230514">
            <w:pPr>
              <w:spacing w:before="60"/>
              <w:ind w:firstLineChars="100" w:firstLine="160"/>
              <w:rPr>
                <w:bCs/>
                <w:sz w:val="16"/>
                <w:lang w:val="pt-PT"/>
              </w:rPr>
            </w:pPr>
            <w:r w:rsidRPr="00F64EB8">
              <w:rPr>
                <w:bCs/>
                <w:sz w:val="16"/>
                <w:lang w:val="pt-PT"/>
              </w:rPr>
              <w:t xml:space="preserve">Situação das </w:t>
            </w:r>
            <w:r w:rsidR="00230514">
              <w:rPr>
                <w:bCs/>
                <w:sz w:val="16"/>
                <w:lang w:val="pt-PT"/>
              </w:rPr>
              <w:t>a</w:t>
            </w:r>
            <w:r w:rsidRPr="00F64EB8">
              <w:rPr>
                <w:bCs/>
                <w:sz w:val="16"/>
                <w:lang w:val="pt-PT"/>
              </w:rPr>
              <w:t xml:space="preserve">cções / </w:t>
            </w:r>
            <w:r w:rsidR="00230514">
              <w:rPr>
                <w:bCs/>
                <w:sz w:val="16"/>
                <w:lang w:val="pt-PT"/>
              </w:rPr>
              <w:t>q</w:t>
            </w:r>
            <w:r w:rsidRPr="00F64EB8">
              <w:rPr>
                <w:bCs/>
                <w:sz w:val="16"/>
                <w:lang w:val="pt-PT"/>
              </w:rPr>
              <w:t>uotas</w:t>
            </w:r>
          </w:p>
        </w:tc>
      </w:tr>
      <w:tr w:rsidR="00EA320B" w:rsidRPr="001B069D">
        <w:trPr>
          <w:cantSplit/>
          <w:trHeight w:val="1478"/>
        </w:trPr>
        <w:tc>
          <w:tcPr>
            <w:tcW w:w="10228" w:type="dxa"/>
            <w:gridSpan w:val="4"/>
            <w:tcBorders>
              <w:bottom w:val="thinThickSmallGap" w:sz="12" w:space="0" w:color="auto"/>
            </w:tcBorders>
          </w:tcPr>
          <w:p w:rsidR="00EA320B" w:rsidRPr="00F64EB8" w:rsidRDefault="00EA320B" w:rsidP="00230514">
            <w:pPr>
              <w:spacing w:line="240" w:lineRule="exact"/>
              <w:ind w:leftChars="60" w:left="144" w:rightChars="43" w:right="103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A partir da data de entrada em vigor do </w:t>
            </w:r>
            <w:r w:rsidR="00D07A00">
              <w:rPr>
                <w:sz w:val="16"/>
                <w:lang w:val="pt-PT"/>
              </w:rPr>
              <w:t xml:space="preserve">Acordo de Investimento no âmbito do </w:t>
            </w:r>
            <w:r w:rsidRPr="00F64EB8">
              <w:rPr>
                <w:sz w:val="16"/>
                <w:lang w:val="pt-PT"/>
              </w:rPr>
              <w:t xml:space="preserve">Acordo CEPA relativamente às alterações </w:t>
            </w:r>
            <w:r w:rsidR="00230514">
              <w:rPr>
                <w:sz w:val="16"/>
                <w:lang w:val="pt-PT"/>
              </w:rPr>
              <w:t>à participação de controlo (superior a 50%)</w:t>
            </w:r>
            <w:r w:rsidRPr="00F64EB8">
              <w:rPr>
                <w:sz w:val="16"/>
                <w:lang w:val="pt-PT"/>
              </w:rPr>
              <w:t xml:space="preserve"> do requerente:</w:t>
            </w:r>
          </w:p>
          <w:p w:rsidR="00EA320B" w:rsidRPr="00F64EB8" w:rsidRDefault="00CA6413" w:rsidP="00CA6413">
            <w:pPr>
              <w:ind w:firstLineChars="178" w:firstLine="285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não houve alterações</w:t>
            </w:r>
          </w:p>
          <w:p w:rsidR="00EA320B" w:rsidRPr="00F64EB8" w:rsidRDefault="00CA6413" w:rsidP="00CA6413">
            <w:pPr>
              <w:ind w:firstLineChars="178" w:firstLine="285"/>
              <w:jc w:val="both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houve alterações</w:t>
            </w:r>
            <w:r w:rsidR="00D07A00">
              <w:rPr>
                <w:sz w:val="16"/>
                <w:lang w:val="pt-PT"/>
              </w:rPr>
              <w:t xml:space="preserve">        </w:t>
            </w:r>
            <w:r w:rsidR="00EA320B" w:rsidRPr="00F64EB8">
              <w:rPr>
                <w:sz w:val="16"/>
                <w:lang w:val="pt-PT"/>
              </w:rPr>
              <w:t>data em que ocorreram</w:t>
            </w:r>
            <w:r w:rsidR="00EA320B" w:rsidRPr="00F64EB8">
              <w:rPr>
                <w:sz w:val="20"/>
                <w:lang w:val="pt-PT"/>
              </w:rPr>
              <w:t>*</w:t>
            </w:r>
            <w:proofErr w:type="gramStart"/>
            <w:r w:rsidR="00EA320B" w:rsidRPr="00F64EB8">
              <w:rPr>
                <w:sz w:val="20"/>
                <w:lang w:val="pt-PT"/>
              </w:rPr>
              <w:t>＿＿＿＿＿＿＿＿＿＿＿＿＿＿＿＿＿</w:t>
            </w:r>
            <w:proofErr w:type="gramEnd"/>
            <w:r w:rsidR="00EA320B" w:rsidRPr="00F64EB8">
              <w:rPr>
                <w:sz w:val="16"/>
                <w:lang w:val="pt-PT"/>
              </w:rPr>
              <w:t>(dia/mês/ano)</w:t>
            </w:r>
          </w:p>
        </w:tc>
      </w:tr>
    </w:tbl>
    <w:p w:rsidR="00EA320B" w:rsidRPr="00F64EB8" w:rsidRDefault="00EA320B">
      <w:pPr>
        <w:pStyle w:val="a4"/>
        <w:spacing w:line="180" w:lineRule="exact"/>
        <w:rPr>
          <w:b/>
          <w:bCs/>
          <w:szCs w:val="24"/>
          <w:lang w:val="pt-PT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EA320B" w:rsidRPr="00A71E90">
        <w:trPr>
          <w:cantSplit/>
        </w:trPr>
        <w:tc>
          <w:tcPr>
            <w:tcW w:w="10228" w:type="dxa"/>
            <w:tcBorders>
              <w:bottom w:val="single" w:sz="6" w:space="0" w:color="auto"/>
            </w:tcBorders>
            <w:shd w:val="clear" w:color="auto" w:fill="C0C0C0"/>
          </w:tcPr>
          <w:p w:rsidR="00EA320B" w:rsidRPr="00F64EB8" w:rsidRDefault="005E6FCA" w:rsidP="00D07A00">
            <w:pPr>
              <w:pStyle w:val="a5"/>
              <w:tabs>
                <w:tab w:val="clear" w:pos="4153"/>
                <w:tab w:val="clear" w:pos="8306"/>
              </w:tabs>
              <w:snapToGrid/>
              <w:spacing w:before="60"/>
              <w:ind w:left="260" w:hangingChars="100" w:hanging="260"/>
              <w:rPr>
                <w:b/>
                <w:bCs/>
                <w:spacing w:val="20"/>
                <w:sz w:val="24"/>
                <w:lang w:val="pt-PT"/>
              </w:rPr>
            </w:pPr>
            <w:r>
              <w:rPr>
                <w:b/>
                <w:bCs/>
                <w:spacing w:val="20"/>
                <w:sz w:val="22"/>
                <w:lang w:val="pt-PT"/>
              </w:rPr>
              <w:t>2</w:t>
            </w:r>
            <w:r w:rsidR="00EA320B" w:rsidRPr="00F64EB8">
              <w:rPr>
                <w:b/>
                <w:bCs/>
                <w:sz w:val="22"/>
                <w:lang w:val="pt-PT"/>
              </w:rPr>
              <w:t>.</w:t>
            </w:r>
            <w:r w:rsidR="00EA320B" w:rsidRPr="00F64EB8">
              <w:rPr>
                <w:b/>
                <w:bCs/>
                <w:sz w:val="24"/>
                <w:lang w:val="pt-PT"/>
              </w:rPr>
              <w:t xml:space="preserve"> </w:t>
            </w:r>
            <w:r w:rsidRPr="005E6FCA">
              <w:rPr>
                <w:b/>
                <w:bCs/>
                <w:sz w:val="22"/>
                <w:lang w:val="pt-PT"/>
              </w:rPr>
              <w:t xml:space="preserve">Natureza e </w:t>
            </w:r>
            <w:r w:rsidR="00DF3C36">
              <w:rPr>
                <w:b/>
                <w:bCs/>
                <w:sz w:val="22"/>
                <w:lang w:val="pt-PT"/>
              </w:rPr>
              <w:t>Â</w:t>
            </w:r>
            <w:r w:rsidRPr="005E6FCA">
              <w:rPr>
                <w:b/>
                <w:bCs/>
                <w:sz w:val="22"/>
                <w:lang w:val="pt-PT"/>
              </w:rPr>
              <w:t xml:space="preserve">mbito de </w:t>
            </w:r>
            <w:r w:rsidR="00D07A00">
              <w:rPr>
                <w:b/>
                <w:bCs/>
                <w:sz w:val="22"/>
                <w:lang w:val="pt-PT"/>
              </w:rPr>
              <w:t>Actividades que o Requerente Exerce</w:t>
            </w:r>
          </w:p>
        </w:tc>
      </w:tr>
      <w:tr w:rsidR="00EA320B" w:rsidRPr="001B069D">
        <w:trPr>
          <w:trHeight w:val="565"/>
        </w:trPr>
        <w:tc>
          <w:tcPr>
            <w:tcW w:w="10228" w:type="dxa"/>
            <w:tcBorders>
              <w:top w:val="single" w:sz="6" w:space="0" w:color="auto"/>
              <w:bottom w:val="nil"/>
            </w:tcBorders>
            <w:vAlign w:val="center"/>
          </w:tcPr>
          <w:p w:rsidR="00EA320B" w:rsidRDefault="00EA320B" w:rsidP="00CA6413">
            <w:pPr>
              <w:spacing w:beforeLines="50" w:before="180" w:line="240" w:lineRule="exact"/>
              <w:ind w:leftChars="133" w:left="426" w:rightChars="43" w:right="103" w:hangingChars="67" w:hanging="107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I. </w:t>
            </w:r>
            <w:r w:rsidR="0029798F" w:rsidRPr="00F64EB8">
              <w:rPr>
                <w:sz w:val="16"/>
                <w:lang w:val="pt-PT"/>
              </w:rPr>
              <w:t>Breve resumo sobr</w:t>
            </w:r>
            <w:r w:rsidR="00CA6413">
              <w:rPr>
                <w:sz w:val="16"/>
                <w:lang w:val="pt-PT"/>
              </w:rPr>
              <w:t xml:space="preserve">e natureza, âmbito e duração do exercício </w:t>
            </w:r>
            <w:r w:rsidR="0029798F" w:rsidRPr="00F64EB8">
              <w:rPr>
                <w:sz w:val="16"/>
                <w:lang w:val="pt-PT"/>
              </w:rPr>
              <w:t>d</w:t>
            </w:r>
            <w:r w:rsidR="00CA6413">
              <w:rPr>
                <w:sz w:val="16"/>
                <w:lang w:val="pt-PT"/>
              </w:rPr>
              <w:t>a</w:t>
            </w:r>
            <w:r w:rsidR="00230514">
              <w:rPr>
                <w:sz w:val="16"/>
                <w:lang w:val="pt-PT"/>
              </w:rPr>
              <w:t>s</w:t>
            </w:r>
            <w:r w:rsidR="0029798F" w:rsidRPr="00F64EB8">
              <w:rPr>
                <w:sz w:val="16"/>
                <w:lang w:val="pt-PT"/>
              </w:rPr>
              <w:t xml:space="preserve"> actu</w:t>
            </w:r>
            <w:r w:rsidR="00230514">
              <w:rPr>
                <w:sz w:val="16"/>
                <w:lang w:val="pt-PT"/>
              </w:rPr>
              <w:t>ais</w:t>
            </w:r>
            <w:r w:rsidR="0029798F" w:rsidRPr="00F64EB8">
              <w:rPr>
                <w:sz w:val="16"/>
                <w:lang w:val="pt-PT"/>
              </w:rPr>
              <w:t xml:space="preserve"> </w:t>
            </w:r>
            <w:r w:rsidR="00CA6413">
              <w:rPr>
                <w:sz w:val="16"/>
                <w:lang w:val="pt-PT"/>
              </w:rPr>
              <w:t>actividade</w:t>
            </w:r>
            <w:r w:rsidR="00230514">
              <w:rPr>
                <w:sz w:val="16"/>
                <w:lang w:val="pt-PT"/>
              </w:rPr>
              <w:t>s</w:t>
            </w:r>
            <w:r w:rsidR="0029798F" w:rsidRPr="00F64EB8">
              <w:rPr>
                <w:sz w:val="16"/>
                <w:lang w:val="pt-PT"/>
              </w:rPr>
              <w:t xml:space="preserve"> em Macau (caso o resumo não caiba na coluna, utilizar folha A4 e juntar ao presente requerimento)</w:t>
            </w:r>
          </w:p>
          <w:p w:rsidR="00CA6413" w:rsidRDefault="00CA6413" w:rsidP="00CA6413">
            <w:pPr>
              <w:spacing w:line="240" w:lineRule="exact"/>
              <w:ind w:leftChars="133" w:left="426" w:rightChars="43" w:right="103" w:hangingChars="67" w:hanging="107"/>
              <w:jc w:val="both"/>
              <w:rPr>
                <w:sz w:val="16"/>
                <w:lang w:val="pt-PT"/>
              </w:rPr>
            </w:pPr>
          </w:p>
          <w:p w:rsidR="00CA6413" w:rsidRDefault="00CA6413" w:rsidP="00CA6413">
            <w:pPr>
              <w:spacing w:line="240" w:lineRule="exact"/>
              <w:ind w:leftChars="133" w:left="426" w:rightChars="43" w:right="103" w:hangingChars="67" w:hanging="107"/>
              <w:jc w:val="both"/>
              <w:rPr>
                <w:sz w:val="16"/>
                <w:lang w:val="pt-PT"/>
              </w:rPr>
            </w:pPr>
          </w:p>
          <w:p w:rsidR="00CA6413" w:rsidRPr="00CA6413" w:rsidRDefault="00CA6413" w:rsidP="00CA6413">
            <w:pPr>
              <w:spacing w:line="240" w:lineRule="exact"/>
              <w:ind w:leftChars="133" w:left="426" w:rightChars="43" w:right="103" w:hangingChars="67" w:hanging="107"/>
              <w:jc w:val="both"/>
              <w:rPr>
                <w:sz w:val="16"/>
                <w:lang w:val="pt-PT"/>
              </w:rPr>
            </w:pPr>
          </w:p>
        </w:tc>
      </w:tr>
      <w:tr w:rsidR="00EA320B" w:rsidRPr="00A71E90" w:rsidTr="005C3117">
        <w:trPr>
          <w:trHeight w:val="1398"/>
        </w:trPr>
        <w:tc>
          <w:tcPr>
            <w:tcW w:w="10228" w:type="dxa"/>
            <w:tcBorders>
              <w:top w:val="single" w:sz="4" w:space="0" w:color="auto"/>
            </w:tcBorders>
          </w:tcPr>
          <w:p w:rsidR="0029798F" w:rsidRPr="00F64EB8" w:rsidRDefault="00EA320B" w:rsidP="00DA41AE">
            <w:pPr>
              <w:spacing w:beforeLines="50" w:before="180" w:line="240" w:lineRule="exact"/>
              <w:ind w:firstLineChars="200" w:firstLine="320"/>
              <w:jc w:val="both"/>
              <w:rPr>
                <w:sz w:val="20"/>
                <w:u w:val="single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II. </w:t>
            </w:r>
            <w:r w:rsidR="0029798F">
              <w:rPr>
                <w:sz w:val="16"/>
                <w:lang w:val="pt-PT"/>
              </w:rPr>
              <w:t xml:space="preserve">Natureza e âmbito de investimento que o requerente pretende realizar </w:t>
            </w:r>
            <w:r w:rsidR="0029798F" w:rsidRPr="00F64EB8">
              <w:rPr>
                <w:sz w:val="16"/>
                <w:lang w:val="pt-PT"/>
              </w:rPr>
              <w:t>no Interior da China</w:t>
            </w:r>
            <w:r w:rsidR="0029798F">
              <w:rPr>
                <w:sz w:val="16"/>
                <w:lang w:val="pt-PT"/>
              </w:rPr>
              <w:t>, e o nome da respectiva área de investimento __________</w:t>
            </w:r>
          </w:p>
          <w:p w:rsidR="00EA320B" w:rsidRDefault="0029798F" w:rsidP="0029798F">
            <w:pPr>
              <w:spacing w:line="280" w:lineRule="exact"/>
              <w:ind w:leftChars="133" w:left="540" w:hangingChars="138" w:hanging="221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___________________________________________________________________________________________________</w:t>
            </w:r>
            <w:r w:rsidR="00230514">
              <w:rPr>
                <w:sz w:val="16"/>
                <w:lang w:val="pt-PT"/>
              </w:rPr>
              <w:t>_</w:t>
            </w:r>
            <w:r w:rsidRPr="00F64EB8">
              <w:rPr>
                <w:sz w:val="16"/>
                <w:lang w:val="pt-PT"/>
              </w:rPr>
              <w:t>______________________</w:t>
            </w:r>
          </w:p>
          <w:p w:rsidR="0029798F" w:rsidRDefault="0029798F" w:rsidP="00CA6413">
            <w:pPr>
              <w:spacing w:beforeLines="50" w:before="180"/>
              <w:ind w:firstLineChars="200" w:firstLine="320"/>
              <w:jc w:val="both"/>
              <w:rPr>
                <w:sz w:val="16"/>
                <w:lang w:val="pt-PT"/>
              </w:rPr>
            </w:pPr>
            <w:r>
              <w:rPr>
                <w:sz w:val="16"/>
                <w:lang w:val="pt-PT"/>
              </w:rPr>
              <w:t xml:space="preserve">III. </w:t>
            </w:r>
            <w:r w:rsidRPr="00F64EB8">
              <w:rPr>
                <w:sz w:val="16"/>
                <w:lang w:val="pt-PT"/>
              </w:rPr>
              <w:t xml:space="preserve">Quantidade de Certificado de </w:t>
            </w:r>
            <w:r>
              <w:rPr>
                <w:sz w:val="16"/>
                <w:lang w:val="pt-PT"/>
              </w:rPr>
              <w:t>Investidor</w:t>
            </w:r>
            <w:r w:rsidRPr="00F64EB8">
              <w:rPr>
                <w:sz w:val="16"/>
                <w:lang w:val="pt-PT"/>
              </w:rPr>
              <w:t xml:space="preserve"> pretendido  ______________  exemplar</w:t>
            </w:r>
            <w:r>
              <w:rPr>
                <w:sz w:val="16"/>
                <w:lang w:val="pt-PT"/>
              </w:rPr>
              <w:t xml:space="preserve"> </w:t>
            </w:r>
          </w:p>
          <w:p w:rsidR="0029798F" w:rsidRPr="00F64EB8" w:rsidRDefault="0029798F" w:rsidP="0029798F">
            <w:pPr>
              <w:spacing w:line="280" w:lineRule="exact"/>
              <w:ind w:leftChars="133" w:left="540" w:hangingChars="138" w:hanging="221"/>
              <w:rPr>
                <w:sz w:val="16"/>
                <w:lang w:val="pt-PT"/>
              </w:rPr>
            </w:pPr>
          </w:p>
        </w:tc>
      </w:tr>
    </w:tbl>
    <w:p w:rsidR="00EA320B" w:rsidRPr="00F64EB8" w:rsidRDefault="00EA320B">
      <w:pPr>
        <w:pStyle w:val="a4"/>
        <w:spacing w:line="180" w:lineRule="exact"/>
        <w:rPr>
          <w:szCs w:val="24"/>
          <w:lang w:val="pt-PT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877"/>
        <w:gridCol w:w="540"/>
        <w:gridCol w:w="4243"/>
      </w:tblGrid>
      <w:tr w:rsidR="00EA320B" w:rsidRPr="00F64EB8">
        <w:trPr>
          <w:cantSplit/>
        </w:trPr>
        <w:tc>
          <w:tcPr>
            <w:tcW w:w="10228" w:type="dxa"/>
            <w:gridSpan w:val="4"/>
            <w:shd w:val="clear" w:color="auto" w:fill="C0C0C0"/>
          </w:tcPr>
          <w:p w:rsidR="00EA320B" w:rsidRPr="00F64EB8" w:rsidRDefault="005C3117">
            <w:pPr>
              <w:pStyle w:val="a5"/>
              <w:tabs>
                <w:tab w:val="clear" w:pos="4153"/>
                <w:tab w:val="clear" w:pos="8306"/>
              </w:tabs>
              <w:snapToGrid/>
              <w:spacing w:before="60"/>
              <w:rPr>
                <w:b/>
                <w:bCs/>
                <w:sz w:val="22"/>
                <w:lang w:val="pt-PT"/>
              </w:rPr>
            </w:pPr>
            <w:r>
              <w:rPr>
                <w:b/>
                <w:bCs/>
                <w:sz w:val="22"/>
                <w:lang w:val="pt-PT"/>
              </w:rPr>
              <w:lastRenderedPageBreak/>
              <w:t>3</w:t>
            </w:r>
            <w:r w:rsidR="00EA320B" w:rsidRPr="00F64EB8">
              <w:rPr>
                <w:b/>
                <w:bCs/>
                <w:sz w:val="22"/>
                <w:lang w:val="pt-PT"/>
              </w:rPr>
              <w:t>. Documentos Anexos</w:t>
            </w:r>
          </w:p>
        </w:tc>
      </w:tr>
      <w:tr w:rsidR="00EA320B" w:rsidRPr="00A71E90">
        <w:trPr>
          <w:cantSplit/>
          <w:trHeight w:val="465"/>
        </w:trPr>
        <w:tc>
          <w:tcPr>
            <w:tcW w:w="10228" w:type="dxa"/>
            <w:gridSpan w:val="4"/>
            <w:vAlign w:val="center"/>
          </w:tcPr>
          <w:p w:rsidR="00EA320B" w:rsidRDefault="00EA320B" w:rsidP="00364C92">
            <w:pPr>
              <w:spacing w:line="240" w:lineRule="atLeast"/>
              <w:ind w:firstLineChars="100" w:firstLine="220"/>
              <w:jc w:val="both"/>
              <w:rPr>
                <w:sz w:val="22"/>
                <w:lang w:val="pt-PT"/>
              </w:rPr>
            </w:pPr>
            <w:r w:rsidRPr="00F64EB8">
              <w:rPr>
                <w:sz w:val="22"/>
                <w:lang w:val="pt-PT"/>
              </w:rPr>
              <w:t>Documentos a apresentar: (assinale os items aplicáveis)</w:t>
            </w:r>
          </w:p>
          <w:p w:rsidR="0053490F" w:rsidRDefault="0053490F" w:rsidP="00364C92">
            <w:pPr>
              <w:spacing w:line="240" w:lineRule="atLeast"/>
              <w:ind w:firstLineChars="100" w:firstLine="220"/>
              <w:jc w:val="both"/>
              <w:rPr>
                <w:sz w:val="22"/>
                <w:lang w:val="pt-PT"/>
              </w:rPr>
            </w:pPr>
            <w:r w:rsidRPr="0053490F">
              <w:rPr>
                <w:sz w:val="22"/>
                <w:lang w:val="pt-PT"/>
              </w:rPr>
              <w:t xml:space="preserve">É efectuado pela </w:t>
            </w:r>
            <w:r w:rsidR="00A71E90">
              <w:rPr>
                <w:sz w:val="22"/>
                <w:lang w:val="pt-PT"/>
              </w:rPr>
              <w:t>DSEDT</w:t>
            </w:r>
            <w:r w:rsidRPr="0053490F">
              <w:rPr>
                <w:sz w:val="22"/>
                <w:lang w:val="pt-PT"/>
              </w:rPr>
              <w:t>,</w:t>
            </w:r>
            <w:r w:rsidRPr="0053490F">
              <w:rPr>
                <w:rFonts w:hint="eastAsia"/>
                <w:sz w:val="22"/>
                <w:lang w:val="pt-PT"/>
              </w:rPr>
              <w:t xml:space="preserve"> </w:t>
            </w:r>
            <w:r w:rsidRPr="0053490F">
              <w:rPr>
                <w:sz w:val="22"/>
                <w:lang w:val="pt-PT"/>
              </w:rPr>
              <w:t>em representação</w:t>
            </w:r>
            <w:r w:rsidRPr="0053490F">
              <w:rPr>
                <w:rFonts w:hint="eastAsia"/>
                <w:sz w:val="22"/>
                <w:lang w:val="pt-PT"/>
              </w:rPr>
              <w:t xml:space="preserve"> do requerente,</w:t>
            </w:r>
            <w:r w:rsidRPr="0053490F">
              <w:rPr>
                <w:sz w:val="22"/>
                <w:lang w:val="pt-PT"/>
              </w:rPr>
              <w:t xml:space="preserve"> o requerimento, levantamento e confirmação da</w:t>
            </w:r>
            <w:r w:rsidRPr="0053490F">
              <w:rPr>
                <w:rFonts w:hint="eastAsia"/>
                <w:sz w:val="22"/>
                <w:lang w:val="pt-PT"/>
              </w:rPr>
              <w:t>:</w:t>
            </w:r>
          </w:p>
          <w:p w:rsidR="0053490F" w:rsidRPr="00F64EB8" w:rsidRDefault="00DC2600" w:rsidP="00DC2600">
            <w:pPr>
              <w:spacing w:line="240" w:lineRule="atLeast"/>
              <w:ind w:firstLineChars="100" w:firstLine="160"/>
              <w:jc w:val="both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6B42A1">
              <w:rPr>
                <w:sz w:val="20"/>
                <w:lang w:val="pt-PT"/>
              </w:rPr>
              <w:t xml:space="preserve">  </w:t>
            </w:r>
            <w:r w:rsidR="0053490F" w:rsidRPr="0053490F">
              <w:rPr>
                <w:rFonts w:hint="eastAsia"/>
                <w:sz w:val="16"/>
                <w:lang w:val="pt-PT"/>
              </w:rPr>
              <w:t>C</w:t>
            </w:r>
            <w:r w:rsidR="0053490F" w:rsidRPr="0053490F">
              <w:rPr>
                <w:sz w:val="16"/>
                <w:lang w:val="pt-PT"/>
              </w:rPr>
              <w:t>ertidão do registo comercial</w:t>
            </w:r>
            <w:r w:rsidR="00230514">
              <w:rPr>
                <w:sz w:val="16"/>
                <w:lang w:val="pt-PT"/>
              </w:rPr>
              <w:t xml:space="preserve"> e de bens móveis</w:t>
            </w:r>
            <w:r w:rsidR="0053490F" w:rsidRPr="0053490F">
              <w:rPr>
                <w:sz w:val="16"/>
                <w:lang w:val="pt-PT"/>
              </w:rPr>
              <w:t xml:space="preserve"> </w:t>
            </w:r>
            <w:r w:rsidR="006B42A1">
              <w:rPr>
                <w:sz w:val="16"/>
                <w:lang w:val="pt-PT"/>
              </w:rPr>
              <w:t xml:space="preserve">   </w:t>
            </w:r>
            <w:r w:rsidR="0053490F">
              <w:rPr>
                <w:sz w:val="16"/>
                <w:lang w:val="pt-PT"/>
              </w:rPr>
              <w:t xml:space="preserve"> </w:t>
            </w: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6B42A1">
              <w:rPr>
                <w:sz w:val="20"/>
                <w:lang w:val="pt-PT"/>
              </w:rPr>
              <w:t xml:space="preserve">  </w:t>
            </w:r>
            <w:r w:rsidR="0053490F" w:rsidRPr="0053490F">
              <w:rPr>
                <w:rFonts w:hint="eastAsia"/>
                <w:sz w:val="16"/>
                <w:lang w:val="pt-PT"/>
              </w:rPr>
              <w:t>Li</w:t>
            </w:r>
            <w:r w:rsidR="0053490F" w:rsidRPr="0053490F">
              <w:rPr>
                <w:sz w:val="16"/>
                <w:lang w:val="pt-PT"/>
              </w:rPr>
              <w:t>cença para o exercício de actividade transitária</w:t>
            </w:r>
            <w:r w:rsidR="006B42A1">
              <w:rPr>
                <w:sz w:val="16"/>
                <w:lang w:val="pt-PT"/>
              </w:rPr>
              <w:t xml:space="preserve">   </w:t>
            </w:r>
            <w:r w:rsidR="0053490F">
              <w:rPr>
                <w:sz w:val="16"/>
                <w:lang w:val="pt-PT"/>
              </w:rPr>
              <w:t xml:space="preserve">  </w:t>
            </w:r>
            <w:r>
              <w:rPr>
                <w:rFonts w:hint="eastAsia"/>
                <w:bCs/>
                <w:sz w:val="16"/>
                <w:lang w:val="pt-PT"/>
              </w:rPr>
              <w:t>□</w:t>
            </w:r>
            <w:r w:rsidR="006B42A1">
              <w:rPr>
                <w:sz w:val="20"/>
                <w:lang w:val="pt-PT"/>
              </w:rPr>
              <w:t xml:space="preserve">  </w:t>
            </w:r>
            <w:r w:rsidR="0053490F" w:rsidRPr="0053490F">
              <w:rPr>
                <w:rFonts w:hint="eastAsia"/>
                <w:sz w:val="16"/>
                <w:lang w:val="pt-PT"/>
              </w:rPr>
              <w:t>L</w:t>
            </w:r>
            <w:r w:rsidR="0053490F" w:rsidRPr="0053490F">
              <w:rPr>
                <w:sz w:val="16"/>
                <w:lang w:val="pt-PT"/>
              </w:rPr>
              <w:t>icença industria</w:t>
            </w:r>
            <w:r w:rsidR="0053490F" w:rsidRPr="0053490F">
              <w:rPr>
                <w:rFonts w:hint="eastAsia"/>
                <w:sz w:val="16"/>
                <w:lang w:val="pt-PT"/>
              </w:rPr>
              <w:t>l</w:t>
            </w:r>
          </w:p>
        </w:tc>
      </w:tr>
      <w:tr w:rsidR="00EA320B" w:rsidRPr="00A71E90">
        <w:trPr>
          <w:trHeight w:val="340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320B" w:rsidRPr="00F64EB8" w:rsidRDefault="00DC2600" w:rsidP="00364C92">
            <w:pPr>
              <w:jc w:val="center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0B" w:rsidRPr="00F64EB8" w:rsidRDefault="00EA320B" w:rsidP="00B00D4A">
            <w:pPr>
              <w:pStyle w:val="a5"/>
              <w:keepNext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sz w:val="16"/>
                <w:szCs w:val="24"/>
                <w:lang w:val="pt-PT"/>
              </w:rPr>
            </w:pPr>
            <w:r w:rsidRPr="00F64EB8">
              <w:rPr>
                <w:sz w:val="16"/>
                <w:szCs w:val="24"/>
                <w:lang w:val="pt-PT"/>
              </w:rPr>
              <w:t>Cópia do documento de identificação (</w:t>
            </w:r>
            <w:r w:rsidR="00B00D4A">
              <w:rPr>
                <w:sz w:val="16"/>
                <w:szCs w:val="24"/>
                <w:lang w:val="pt-PT"/>
              </w:rPr>
              <w:t>r</w:t>
            </w:r>
            <w:r w:rsidR="006D1DDB">
              <w:rPr>
                <w:sz w:val="16"/>
                <w:szCs w:val="24"/>
                <w:lang w:val="pt-PT"/>
              </w:rPr>
              <w:t>epresentante legal</w:t>
            </w:r>
            <w:r w:rsidRPr="00F64EB8">
              <w:rPr>
                <w:sz w:val="16"/>
                <w:szCs w:val="24"/>
                <w:lang w:val="pt-PT"/>
              </w:rPr>
              <w:t xml:space="preserve"> constante da certidão de registo comercial)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A320B" w:rsidRPr="00F64EB8" w:rsidRDefault="00B00D4A" w:rsidP="00364C92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sz w:val="16"/>
                <w:szCs w:val="24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</w:tcBorders>
            <w:vAlign w:val="center"/>
          </w:tcPr>
          <w:p w:rsidR="00EA320B" w:rsidRPr="00F64EB8" w:rsidRDefault="006D1DDB" w:rsidP="00F51B22">
            <w:pPr>
              <w:spacing w:line="240" w:lineRule="exact"/>
              <w:ind w:rightChars="61" w:right="146"/>
              <w:jc w:val="both"/>
              <w:rPr>
                <w:sz w:val="16"/>
                <w:lang w:val="pt-PT"/>
              </w:rPr>
            </w:pPr>
            <w:r>
              <w:rPr>
                <w:sz w:val="16"/>
                <w:lang w:val="pt-PT"/>
              </w:rPr>
              <w:t xml:space="preserve">3 </w:t>
            </w:r>
            <w:r w:rsidR="00F51B22">
              <w:rPr>
                <w:sz w:val="16"/>
                <w:lang w:val="pt-PT"/>
              </w:rPr>
              <w:t>Declarações</w:t>
            </w:r>
            <w:r w:rsidRPr="00F64EB8">
              <w:rPr>
                <w:sz w:val="16"/>
                <w:lang w:val="pt-PT"/>
              </w:rPr>
              <w:t xml:space="preserve"> anuais relativ</w:t>
            </w:r>
            <w:r w:rsidR="00F51B22">
              <w:rPr>
                <w:sz w:val="16"/>
                <w:lang w:val="pt-PT"/>
              </w:rPr>
              <w:t>a</w:t>
            </w:r>
            <w:r w:rsidRPr="00F64EB8">
              <w:rPr>
                <w:sz w:val="16"/>
                <w:lang w:val="pt-PT"/>
              </w:rPr>
              <w:t xml:space="preserve">s </w:t>
            </w:r>
            <w:r w:rsidR="00F51B22">
              <w:rPr>
                <w:sz w:val="16"/>
                <w:lang w:val="pt-PT"/>
              </w:rPr>
              <w:t>ao imposto complementar de rendimentos</w:t>
            </w:r>
          </w:p>
        </w:tc>
      </w:tr>
      <w:tr w:rsidR="00EA320B" w:rsidRPr="00A71E90" w:rsidTr="00F51B22">
        <w:trPr>
          <w:trHeight w:val="340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A320B" w:rsidRPr="00F64EB8" w:rsidRDefault="00DC2600" w:rsidP="00364C92">
            <w:pPr>
              <w:jc w:val="center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0B" w:rsidRPr="00F64EB8" w:rsidRDefault="00EA320B" w:rsidP="00364C92">
            <w:pPr>
              <w:keepNext/>
              <w:snapToGrid w:val="0"/>
              <w:spacing w:line="240" w:lineRule="exact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Certidão de registo comercial e de bens móveis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A320B" w:rsidRPr="00F64EB8" w:rsidRDefault="006D1DDB" w:rsidP="00F51B22">
            <w:pPr>
              <w:spacing w:line="240" w:lineRule="exact"/>
              <w:jc w:val="center"/>
              <w:rPr>
                <w:sz w:val="16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</w:tcBorders>
            <w:vAlign w:val="center"/>
          </w:tcPr>
          <w:p w:rsidR="00EA320B" w:rsidRPr="00F64EB8" w:rsidRDefault="006D1DDB" w:rsidP="00CD09A5">
            <w:pPr>
              <w:spacing w:line="200" w:lineRule="exact"/>
              <w:ind w:rightChars="61" w:right="146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szCs w:val="21"/>
                <w:lang w:val="pt-PT"/>
              </w:rPr>
              <w:t>Documento que comprove o número de trabalhadores (ex. cópia</w:t>
            </w:r>
            <w:r w:rsidR="00CD09A5">
              <w:rPr>
                <w:sz w:val="16"/>
                <w:szCs w:val="21"/>
                <w:lang w:val="pt-PT"/>
              </w:rPr>
              <w:t>s</w:t>
            </w:r>
            <w:r w:rsidRPr="00F64EB8">
              <w:rPr>
                <w:sz w:val="16"/>
                <w:szCs w:val="21"/>
                <w:lang w:val="pt-PT"/>
              </w:rPr>
              <w:t xml:space="preserve"> do</w:t>
            </w:r>
            <w:r w:rsidR="00CD09A5">
              <w:rPr>
                <w:sz w:val="16"/>
                <w:szCs w:val="21"/>
                <w:lang w:val="pt-PT"/>
              </w:rPr>
              <w:t xml:space="preserve"> documento</w:t>
            </w:r>
            <w:r w:rsidRPr="00F64EB8">
              <w:rPr>
                <w:sz w:val="16"/>
                <w:szCs w:val="21"/>
                <w:lang w:val="pt-PT"/>
              </w:rPr>
              <w:t xml:space="preserve"> de pagamento das contribuições devidas ao Fundo de Segurança Social</w:t>
            </w:r>
            <w:r w:rsidR="00F51B22">
              <w:rPr>
                <w:sz w:val="16"/>
                <w:szCs w:val="21"/>
                <w:lang w:val="pt-PT"/>
              </w:rPr>
              <w:t xml:space="preserve"> e do respectivo recibo</w:t>
            </w:r>
            <w:r w:rsidRPr="00F64EB8">
              <w:rPr>
                <w:sz w:val="16"/>
                <w:szCs w:val="21"/>
                <w:lang w:val="pt-PT"/>
              </w:rPr>
              <w:t>)</w:t>
            </w:r>
          </w:p>
        </w:tc>
      </w:tr>
      <w:tr w:rsidR="00EA320B" w:rsidRPr="00A71E90">
        <w:trPr>
          <w:trHeight w:val="340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A320B" w:rsidRPr="00F64EB8" w:rsidRDefault="00DC2600" w:rsidP="00364C92">
            <w:pPr>
              <w:jc w:val="center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0B" w:rsidRPr="00F64EB8" w:rsidRDefault="00B17717" w:rsidP="00364C92">
            <w:pPr>
              <w:keepNext/>
              <w:snapToGrid w:val="0"/>
              <w:spacing w:line="240" w:lineRule="exact"/>
              <w:jc w:val="both"/>
              <w:rPr>
                <w:sz w:val="16"/>
                <w:lang w:val="pt-PT"/>
              </w:rPr>
            </w:pPr>
            <w:r>
              <w:rPr>
                <w:sz w:val="16"/>
                <w:lang w:val="pt-PT"/>
              </w:rPr>
              <w:t>Cópia da declaração modelo M1 ou M1A</w:t>
            </w:r>
            <w:r w:rsidR="00EA320B" w:rsidRPr="00F64EB8">
              <w:rPr>
                <w:sz w:val="16"/>
                <w:lang w:val="pt-PT"/>
              </w:rPr>
              <w:t xml:space="preserve"> relativa à contribuição industrial da DSF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0B" w:rsidRPr="00F64EB8" w:rsidRDefault="006D1DDB" w:rsidP="006D1DDB">
            <w:pPr>
              <w:spacing w:line="240" w:lineRule="exact"/>
              <w:jc w:val="center"/>
              <w:rPr>
                <w:sz w:val="16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</w:tcBorders>
            <w:vAlign w:val="center"/>
          </w:tcPr>
          <w:p w:rsidR="00EA320B" w:rsidRPr="00F64EB8" w:rsidRDefault="006D1DDB" w:rsidP="006D1DDB">
            <w:pPr>
              <w:spacing w:line="200" w:lineRule="exact"/>
              <w:ind w:rightChars="61" w:right="146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Outros documentos: (se tiver, indi</w:t>
            </w:r>
            <w:r>
              <w:rPr>
                <w:sz w:val="16"/>
                <w:lang w:val="pt-PT"/>
              </w:rPr>
              <w:t>que</w:t>
            </w:r>
            <w:r w:rsidRPr="00F64EB8">
              <w:rPr>
                <w:sz w:val="16"/>
                <w:lang w:val="pt-PT"/>
              </w:rPr>
              <w:t xml:space="preserve"> quais)</w:t>
            </w:r>
          </w:p>
        </w:tc>
      </w:tr>
      <w:tr w:rsidR="006D1DDB" w:rsidRPr="00EB4F29" w:rsidTr="005C3117">
        <w:trPr>
          <w:cantSplit/>
          <w:trHeight w:val="60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D1DDB" w:rsidRPr="00F64EB8" w:rsidRDefault="006D1DDB" w:rsidP="00364C92">
            <w:pPr>
              <w:jc w:val="center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6D1DDB" w:rsidRPr="00F64EB8" w:rsidRDefault="006D1DDB" w:rsidP="00CD09A5">
            <w:pPr>
              <w:pStyle w:val="a7"/>
              <w:rPr>
                <w:lang w:val="pt-PT"/>
              </w:rPr>
            </w:pPr>
            <w:r>
              <w:rPr>
                <w:lang w:val="pt-PT"/>
              </w:rPr>
              <w:t>3 R</w:t>
            </w:r>
            <w:r w:rsidRPr="00F64EB8">
              <w:rPr>
                <w:lang w:val="pt-PT"/>
              </w:rPr>
              <w:t>elatórios a</w:t>
            </w:r>
            <w:r w:rsidR="00CD09A5">
              <w:rPr>
                <w:lang w:val="pt-PT"/>
              </w:rPr>
              <w:t>nuais relativos à sociedade ou demonstrações</w:t>
            </w:r>
            <w:r w:rsidRPr="00F64EB8">
              <w:rPr>
                <w:lang w:val="pt-PT"/>
              </w:rPr>
              <w:t xml:space="preserve"> financeiros </w:t>
            </w:r>
            <w:r>
              <w:rPr>
                <w:lang w:val="pt-PT"/>
              </w:rPr>
              <w:t>audit</w:t>
            </w:r>
            <w:r w:rsidR="00CD09A5">
              <w:rPr>
                <w:lang w:val="pt-PT"/>
              </w:rPr>
              <w:t>adas em Macau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D1DDB" w:rsidRPr="00F64EB8" w:rsidRDefault="006D1DDB" w:rsidP="00364C92">
            <w:pPr>
              <w:keepNext/>
              <w:snapToGrid w:val="0"/>
              <w:spacing w:line="240" w:lineRule="exact"/>
              <w:jc w:val="center"/>
              <w:rPr>
                <w:sz w:val="16"/>
                <w:lang w:val="pt-PT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</w:tcBorders>
          </w:tcPr>
          <w:p w:rsidR="006D1DDB" w:rsidRPr="00F64EB8" w:rsidRDefault="006D1DDB" w:rsidP="00433B2D">
            <w:pPr>
              <w:keepNext/>
              <w:snapToGrid w:val="0"/>
              <w:spacing w:line="240" w:lineRule="exact"/>
              <w:ind w:rightChars="61" w:right="146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__________________________________________________</w:t>
            </w:r>
          </w:p>
          <w:p w:rsidR="006D1DDB" w:rsidRPr="00F64EB8" w:rsidRDefault="006D1DDB" w:rsidP="00433B2D">
            <w:pPr>
              <w:keepNext/>
              <w:snapToGrid w:val="0"/>
              <w:spacing w:line="240" w:lineRule="exact"/>
              <w:ind w:rightChars="61" w:right="146"/>
              <w:jc w:val="both"/>
              <w:rPr>
                <w:sz w:val="16"/>
                <w:u w:val="single"/>
                <w:lang w:val="pt-PT"/>
              </w:rPr>
            </w:pPr>
            <w:r w:rsidRPr="00F64EB8">
              <w:rPr>
                <w:sz w:val="16"/>
                <w:u w:val="single"/>
                <w:lang w:val="pt-PT"/>
              </w:rPr>
              <w:t xml:space="preserve">                                                  </w:t>
            </w:r>
          </w:p>
        </w:tc>
      </w:tr>
      <w:tr w:rsidR="006D1DDB" w:rsidRPr="00A71E90" w:rsidTr="00D754F2">
        <w:trPr>
          <w:cantSplit/>
          <w:trHeight w:val="331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D1DDB" w:rsidRPr="00F64EB8" w:rsidRDefault="006D1DDB" w:rsidP="00364C92">
            <w:pPr>
              <w:jc w:val="center"/>
              <w:rPr>
                <w:sz w:val="20"/>
                <w:lang w:val="pt-PT"/>
              </w:rPr>
            </w:pPr>
            <w:r>
              <w:rPr>
                <w:rFonts w:hint="eastAsia"/>
                <w:bCs/>
                <w:sz w:val="16"/>
                <w:lang w:val="pt-PT"/>
              </w:rPr>
              <w:t>□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DDB" w:rsidRPr="00F64EB8" w:rsidRDefault="006D1DDB" w:rsidP="00364C92">
            <w:pPr>
              <w:keepNext/>
              <w:snapToGrid w:val="0"/>
              <w:spacing w:line="240" w:lineRule="exact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Documento que comprove que o requerente é proprietário ou arrendatário de instalações</w:t>
            </w:r>
            <w:r w:rsidR="00F51B22">
              <w:rPr>
                <w:sz w:val="16"/>
                <w:lang w:val="pt-PT"/>
              </w:rPr>
              <w:t xml:space="preserve"> de Macau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DDB" w:rsidRPr="00F64EB8" w:rsidRDefault="006D1DDB" w:rsidP="00364C92">
            <w:pPr>
              <w:spacing w:line="120" w:lineRule="exact"/>
              <w:jc w:val="center"/>
              <w:rPr>
                <w:sz w:val="16"/>
                <w:lang w:val="pt-PT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</w:tcBorders>
          </w:tcPr>
          <w:p w:rsidR="006D1DDB" w:rsidRPr="00F64EB8" w:rsidRDefault="006D1DDB" w:rsidP="00433B2D">
            <w:pPr>
              <w:spacing w:line="220" w:lineRule="exact"/>
              <w:ind w:rightChars="61" w:right="146"/>
              <w:jc w:val="both"/>
              <w:rPr>
                <w:sz w:val="16"/>
                <w:lang w:val="pt-PT"/>
              </w:rPr>
            </w:pPr>
          </w:p>
        </w:tc>
      </w:tr>
      <w:tr w:rsidR="006D1DDB" w:rsidRPr="00A71E90">
        <w:trPr>
          <w:cantSplit/>
          <w:trHeight w:val="182"/>
        </w:trPr>
        <w:tc>
          <w:tcPr>
            <w:tcW w:w="568" w:type="dxa"/>
            <w:tcBorders>
              <w:top w:val="nil"/>
              <w:bottom w:val="thinThickSmallGap" w:sz="12" w:space="0" w:color="auto"/>
              <w:right w:val="nil"/>
            </w:tcBorders>
          </w:tcPr>
          <w:p w:rsidR="006D1DDB" w:rsidRPr="00F64EB8" w:rsidRDefault="006D1DDB" w:rsidP="006D1DDB">
            <w:pPr>
              <w:spacing w:line="120" w:lineRule="exact"/>
              <w:jc w:val="center"/>
              <w:rPr>
                <w:sz w:val="20"/>
                <w:lang w:val="pt-PT"/>
              </w:rPr>
            </w:pPr>
          </w:p>
        </w:tc>
        <w:tc>
          <w:tcPr>
            <w:tcW w:w="4877" w:type="dxa"/>
            <w:tcBorders>
              <w:top w:val="nil"/>
              <w:left w:val="nil"/>
              <w:right w:val="nil"/>
            </w:tcBorders>
          </w:tcPr>
          <w:p w:rsidR="006D1DDB" w:rsidRPr="00F64EB8" w:rsidRDefault="006D1DDB" w:rsidP="006D1DDB">
            <w:pPr>
              <w:spacing w:line="120" w:lineRule="exact"/>
              <w:jc w:val="both"/>
              <w:rPr>
                <w:sz w:val="16"/>
                <w:lang w:val="pt-P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D1DDB" w:rsidRPr="00F64EB8" w:rsidRDefault="006D1DDB" w:rsidP="006D1DDB">
            <w:pPr>
              <w:spacing w:line="120" w:lineRule="exact"/>
              <w:jc w:val="both"/>
              <w:rPr>
                <w:sz w:val="16"/>
                <w:lang w:val="pt-PT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thinThickSmallGap" w:sz="12" w:space="0" w:color="auto"/>
            </w:tcBorders>
          </w:tcPr>
          <w:p w:rsidR="006D1DDB" w:rsidRPr="00F64EB8" w:rsidRDefault="006D1DDB" w:rsidP="006D1DDB">
            <w:pPr>
              <w:spacing w:line="120" w:lineRule="exact"/>
              <w:ind w:rightChars="61" w:right="146"/>
              <w:jc w:val="both"/>
              <w:rPr>
                <w:sz w:val="16"/>
                <w:lang w:val="pt-PT"/>
              </w:rPr>
            </w:pPr>
          </w:p>
        </w:tc>
      </w:tr>
    </w:tbl>
    <w:p w:rsidR="00EA320B" w:rsidRPr="00F64EB8" w:rsidRDefault="00EA320B">
      <w:pPr>
        <w:pStyle w:val="a4"/>
        <w:spacing w:line="240" w:lineRule="exact"/>
        <w:ind w:left="126" w:hangingChars="63" w:hanging="126"/>
        <w:jc w:val="both"/>
        <w:rPr>
          <w:bCs/>
          <w:sz w:val="20"/>
          <w:szCs w:val="24"/>
          <w:lang w:val="pt-PT"/>
        </w:rPr>
      </w:pPr>
      <w:r w:rsidRPr="00F64EB8">
        <w:rPr>
          <w:bCs/>
          <w:sz w:val="20"/>
          <w:szCs w:val="24"/>
          <w:lang w:val="pt-PT"/>
        </w:rPr>
        <w:t>*</w:t>
      </w:r>
      <w:r w:rsidRPr="00F64EB8">
        <w:rPr>
          <w:bCs/>
          <w:sz w:val="16"/>
          <w:szCs w:val="24"/>
          <w:lang w:val="pt-PT"/>
        </w:rPr>
        <w:t xml:space="preserve">O requerente deve apresentar o documento relativo à transferência das acções para comprovar a situação mais recente </w:t>
      </w:r>
      <w:r w:rsidR="00F51B22">
        <w:rPr>
          <w:sz w:val="16"/>
          <w:lang w:val="pt-PT"/>
        </w:rPr>
        <w:t>da participação de</w:t>
      </w:r>
      <w:r w:rsidRPr="00F64EB8">
        <w:rPr>
          <w:sz w:val="16"/>
          <w:lang w:val="pt-PT"/>
        </w:rPr>
        <w:t xml:space="preserve"> controlo especificando-se ainda </w:t>
      </w:r>
      <w:r w:rsidR="00F51B22">
        <w:rPr>
          <w:sz w:val="16"/>
          <w:lang w:val="pt-PT"/>
        </w:rPr>
        <w:t>na coluna “</w:t>
      </w:r>
      <w:r w:rsidRPr="00F64EB8">
        <w:rPr>
          <w:sz w:val="16"/>
          <w:lang w:val="pt-PT"/>
        </w:rPr>
        <w:t>outros documentos</w:t>
      </w:r>
      <w:r w:rsidR="00F51B22">
        <w:rPr>
          <w:sz w:val="16"/>
          <w:lang w:val="pt-PT"/>
        </w:rPr>
        <w:t>”</w:t>
      </w:r>
      <w:r w:rsidRPr="00F64EB8">
        <w:rPr>
          <w:sz w:val="16"/>
          <w:lang w:val="pt-PT"/>
        </w:rPr>
        <w:t xml:space="preserve"> do ponto</w:t>
      </w:r>
      <w:r w:rsidR="008B6733">
        <w:rPr>
          <w:sz w:val="16"/>
          <w:lang w:val="pt-PT"/>
        </w:rPr>
        <w:t xml:space="preserve"> 3</w:t>
      </w:r>
      <w:r w:rsidRPr="00F64EB8">
        <w:rPr>
          <w:sz w:val="16"/>
          <w:lang w:val="pt-PT"/>
        </w:rPr>
        <w:t xml:space="preserve"> “Documentos Anexos”</w:t>
      </w:r>
      <w:r w:rsidR="00F51B22">
        <w:rPr>
          <w:sz w:val="16"/>
          <w:lang w:val="pt-PT"/>
        </w:rPr>
        <w:t>.</w:t>
      </w:r>
    </w:p>
    <w:p w:rsidR="00EA320B" w:rsidRPr="00F64EB8" w:rsidRDefault="00EA320B">
      <w:pPr>
        <w:pStyle w:val="a4"/>
        <w:spacing w:line="180" w:lineRule="exact"/>
        <w:rPr>
          <w:bCs/>
          <w:sz w:val="20"/>
          <w:szCs w:val="24"/>
          <w:lang w:val="pt-PT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EA320B" w:rsidRPr="00F64EB8">
        <w:trPr>
          <w:cantSplit/>
        </w:trPr>
        <w:tc>
          <w:tcPr>
            <w:tcW w:w="1022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C0C0C0"/>
          </w:tcPr>
          <w:p w:rsidR="00EA320B" w:rsidRPr="00F64EB8" w:rsidRDefault="008B6733">
            <w:pPr>
              <w:pStyle w:val="a5"/>
              <w:tabs>
                <w:tab w:val="clear" w:pos="4153"/>
                <w:tab w:val="clear" w:pos="8306"/>
              </w:tabs>
              <w:snapToGrid/>
              <w:spacing w:before="60"/>
              <w:rPr>
                <w:b/>
                <w:bCs/>
                <w:sz w:val="22"/>
                <w:lang w:val="pt-PT"/>
              </w:rPr>
            </w:pPr>
            <w:r>
              <w:rPr>
                <w:b/>
                <w:bCs/>
                <w:sz w:val="22"/>
                <w:lang w:val="pt-PT"/>
              </w:rPr>
              <w:t>4</w:t>
            </w:r>
            <w:r w:rsidR="00EA320B" w:rsidRPr="00F64EB8">
              <w:rPr>
                <w:b/>
                <w:bCs/>
                <w:sz w:val="22"/>
                <w:lang w:val="pt-PT"/>
              </w:rPr>
              <w:t>. Declaração</w:t>
            </w:r>
          </w:p>
        </w:tc>
      </w:tr>
      <w:tr w:rsidR="00EA320B" w:rsidRPr="00A71E90" w:rsidTr="0042611C">
        <w:tblPrEx>
          <w:tblBorders>
            <w:bottom w:val="thickThinSmallGap" w:sz="12" w:space="0" w:color="auto"/>
            <w:right w:val="thickThinSmallGap" w:sz="12" w:space="0" w:color="auto"/>
            <w:insideH w:val="thickThinSmallGap" w:sz="12" w:space="0" w:color="auto"/>
            <w:insideV w:val="thickThinSmallGap" w:sz="12" w:space="0" w:color="auto"/>
          </w:tblBorders>
        </w:tblPrEx>
        <w:trPr>
          <w:cantSplit/>
          <w:trHeight w:val="8024"/>
        </w:trPr>
        <w:tc>
          <w:tcPr>
            <w:tcW w:w="10228" w:type="dxa"/>
            <w:tcBorders>
              <w:top w:val="thickThinSmallGap" w:sz="12" w:space="0" w:color="auto"/>
            </w:tcBorders>
          </w:tcPr>
          <w:p w:rsidR="00EA320B" w:rsidRPr="00F64EB8" w:rsidRDefault="00EA320B" w:rsidP="00836A8A">
            <w:pPr>
              <w:adjustRightInd w:val="0"/>
              <w:snapToGrid w:val="0"/>
              <w:spacing w:afterLines="50" w:after="180" w:line="240" w:lineRule="exact"/>
              <w:ind w:left="210" w:right="454"/>
              <w:jc w:val="both"/>
              <w:rPr>
                <w:sz w:val="20"/>
                <w:lang w:val="pt-PT"/>
              </w:rPr>
            </w:pPr>
            <w:r w:rsidRPr="00F64EB8">
              <w:rPr>
                <w:bCs/>
                <w:lang w:val="pt-PT"/>
              </w:rPr>
              <w:br w:type="page"/>
            </w:r>
            <w:r w:rsidRPr="00F64EB8">
              <w:rPr>
                <w:sz w:val="16"/>
                <w:lang w:val="pt-PT"/>
              </w:rPr>
              <w:t>Declaro (Declaramos)</w:t>
            </w:r>
            <w:r w:rsidRPr="00F64EB8">
              <w:rPr>
                <w:sz w:val="20"/>
                <w:lang w:val="pt-PT"/>
              </w:rPr>
              <w:t xml:space="preserve"> </w:t>
            </w:r>
            <w:r w:rsidRPr="00F64EB8">
              <w:rPr>
                <w:sz w:val="20"/>
                <w:u w:val="single"/>
                <w:lang w:val="pt-PT"/>
              </w:rPr>
              <w:t xml:space="preserve">                                        </w:t>
            </w:r>
            <w:r w:rsidRPr="00F64EB8">
              <w:rPr>
                <w:sz w:val="20"/>
                <w:lang w:val="pt-PT"/>
              </w:rPr>
              <w:t xml:space="preserve"> </w:t>
            </w:r>
            <w:r w:rsidR="006D1DDB">
              <w:rPr>
                <w:sz w:val="16"/>
                <w:lang w:val="pt-PT"/>
              </w:rPr>
              <w:t>(nome do requerente</w:t>
            </w:r>
            <w:r w:rsidRPr="00F64EB8">
              <w:rPr>
                <w:sz w:val="16"/>
                <w:lang w:val="pt-PT"/>
              </w:rPr>
              <w:t xml:space="preserve">), de acordo com o Anexo </w:t>
            </w:r>
            <w:r w:rsidR="00722FBC">
              <w:rPr>
                <w:sz w:val="16"/>
                <w:lang w:val="pt-PT"/>
              </w:rPr>
              <w:t>1</w:t>
            </w:r>
            <w:r w:rsidRPr="00F64EB8">
              <w:rPr>
                <w:sz w:val="16"/>
                <w:lang w:val="pt-PT"/>
              </w:rPr>
              <w:t xml:space="preserve"> do </w:t>
            </w:r>
            <w:r w:rsidR="00B17717" w:rsidRPr="00B17717">
              <w:rPr>
                <w:sz w:val="16"/>
                <w:lang w:val="pt-PT"/>
              </w:rPr>
              <w:t xml:space="preserve">Acordo </w:t>
            </w:r>
            <w:r w:rsidR="00722FBC">
              <w:rPr>
                <w:sz w:val="16"/>
                <w:lang w:val="pt-PT"/>
              </w:rPr>
              <w:t>de Investimento</w:t>
            </w:r>
            <w:r w:rsidR="00D74246">
              <w:rPr>
                <w:sz w:val="16"/>
                <w:lang w:val="pt-PT"/>
              </w:rPr>
              <w:t xml:space="preserve"> no âmbito do </w:t>
            </w:r>
            <w:r w:rsidR="00B17717" w:rsidRPr="00B17717">
              <w:rPr>
                <w:sz w:val="16"/>
                <w:lang w:val="pt-PT"/>
              </w:rPr>
              <w:t>Acordo de Estreitamento das Relações Económicas e Comerciais en</w:t>
            </w:r>
            <w:r w:rsidR="00D74246">
              <w:rPr>
                <w:sz w:val="16"/>
                <w:lang w:val="pt-PT"/>
              </w:rPr>
              <w:t>tre o Interior da China e Macau</w:t>
            </w:r>
            <w:r w:rsidR="00722FBC">
              <w:rPr>
                <w:sz w:val="16"/>
                <w:lang w:val="pt-PT"/>
              </w:rPr>
              <w:t xml:space="preserve"> (Acordo CEPA)</w:t>
            </w:r>
            <w:r w:rsidRPr="00F64EB8">
              <w:rPr>
                <w:sz w:val="16"/>
                <w:lang w:val="pt-PT"/>
              </w:rPr>
              <w:t>, vir requerer o Certificado de</w:t>
            </w:r>
            <w:r w:rsidR="00722FBC">
              <w:rPr>
                <w:sz w:val="16"/>
                <w:lang w:val="pt-PT"/>
              </w:rPr>
              <w:t xml:space="preserve"> Investidor</w:t>
            </w:r>
            <w:r w:rsidRPr="00F64EB8">
              <w:rPr>
                <w:sz w:val="16"/>
                <w:lang w:val="pt-PT"/>
              </w:rPr>
              <w:t xml:space="preserve"> de Macau, estando cientes, à altura do requerimento, dos seguintes requisitos (caso aplicável):</w:t>
            </w:r>
          </w:p>
          <w:p w:rsidR="00EA320B" w:rsidRPr="00F64EB8" w:rsidRDefault="00EA320B" w:rsidP="00836A8A">
            <w:pPr>
              <w:numPr>
                <w:ilvl w:val="0"/>
                <w:numId w:val="23"/>
              </w:numPr>
              <w:tabs>
                <w:tab w:val="num" w:pos="572"/>
                <w:tab w:val="num" w:pos="637"/>
              </w:tabs>
              <w:adjustRightInd w:val="0"/>
              <w:snapToGrid w:val="0"/>
              <w:spacing w:beforeLines="30" w:before="108" w:line="220" w:lineRule="exact"/>
              <w:ind w:right="452" w:hanging="245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Mais de 50% do total de trabalhadores contratados pelo </w:t>
            </w:r>
            <w:r w:rsidR="00722FBC">
              <w:rPr>
                <w:sz w:val="16"/>
                <w:lang w:val="pt-PT"/>
              </w:rPr>
              <w:t>Investidor</w:t>
            </w:r>
            <w:r w:rsidRPr="00F64EB8">
              <w:rPr>
                <w:sz w:val="16"/>
                <w:lang w:val="pt-PT"/>
              </w:rPr>
              <w:t xml:space="preserve"> de Macau para trabalhar em Macau devem ser residentes de Macau.</w:t>
            </w:r>
          </w:p>
          <w:p w:rsidR="00EA320B" w:rsidRPr="00F64EB8" w:rsidRDefault="00EA320B" w:rsidP="00836A8A">
            <w:pPr>
              <w:numPr>
                <w:ilvl w:val="0"/>
                <w:numId w:val="23"/>
              </w:numPr>
              <w:tabs>
                <w:tab w:val="num" w:pos="572"/>
                <w:tab w:val="num" w:pos="637"/>
              </w:tabs>
              <w:adjustRightInd w:val="0"/>
              <w:snapToGrid w:val="0"/>
              <w:spacing w:beforeLines="30" w:before="108" w:line="220" w:lineRule="exact"/>
              <w:ind w:right="452" w:hanging="245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As sociedades </w:t>
            </w:r>
            <w:r w:rsidR="00F51B22">
              <w:rPr>
                <w:sz w:val="16"/>
                <w:lang w:val="pt-PT"/>
              </w:rPr>
              <w:t xml:space="preserve">estrangeiras, </w:t>
            </w:r>
            <w:r w:rsidR="00F51B22" w:rsidRPr="00F64EB8">
              <w:rPr>
                <w:sz w:val="16"/>
                <w:lang w:val="pt-PT"/>
              </w:rPr>
              <w:t>representações, gabinetes de ligação</w:t>
            </w:r>
            <w:r w:rsidR="00F51B22">
              <w:rPr>
                <w:sz w:val="16"/>
                <w:lang w:val="pt-PT"/>
              </w:rPr>
              <w:t xml:space="preserve"> e</w:t>
            </w:r>
            <w:r w:rsidR="00F51B22" w:rsidRPr="00F64EB8">
              <w:rPr>
                <w:sz w:val="16"/>
                <w:lang w:val="pt-PT"/>
              </w:rPr>
              <w:t xml:space="preserve"> companhias de “caixa de correio”</w:t>
            </w:r>
            <w:r w:rsidR="00F51B22">
              <w:rPr>
                <w:sz w:val="16"/>
                <w:lang w:val="pt-PT"/>
              </w:rPr>
              <w:t xml:space="preserve">, </w:t>
            </w:r>
            <w:r w:rsidRPr="00F64EB8">
              <w:rPr>
                <w:sz w:val="16"/>
                <w:lang w:val="pt-PT"/>
              </w:rPr>
              <w:t xml:space="preserve">registadas </w:t>
            </w:r>
            <w:r w:rsidR="00617B77">
              <w:rPr>
                <w:sz w:val="16"/>
                <w:lang w:val="pt-PT"/>
              </w:rPr>
              <w:t>em Macau</w:t>
            </w:r>
            <w:r w:rsidRPr="00F64EB8">
              <w:rPr>
                <w:sz w:val="16"/>
                <w:lang w:val="pt-PT"/>
              </w:rPr>
              <w:t xml:space="preserve">, e sociedades estabelecidas especificamente para prestar certos serviços à empresa-mãe não são </w:t>
            </w:r>
            <w:r w:rsidR="00F51B22">
              <w:rPr>
                <w:sz w:val="16"/>
                <w:lang w:val="pt-PT"/>
              </w:rPr>
              <w:t>objecto do requerimento</w:t>
            </w:r>
            <w:r w:rsidRPr="00F64EB8">
              <w:rPr>
                <w:sz w:val="16"/>
                <w:lang w:val="pt-PT"/>
              </w:rPr>
              <w:t>.</w:t>
            </w:r>
          </w:p>
          <w:p w:rsidR="00EA320B" w:rsidRPr="00F64EB8" w:rsidRDefault="0042611C" w:rsidP="00836A8A">
            <w:pPr>
              <w:numPr>
                <w:ilvl w:val="0"/>
                <w:numId w:val="23"/>
              </w:numPr>
              <w:tabs>
                <w:tab w:val="num" w:pos="572"/>
                <w:tab w:val="num" w:pos="637"/>
              </w:tabs>
              <w:adjustRightInd w:val="0"/>
              <w:snapToGrid w:val="0"/>
              <w:spacing w:beforeLines="30" w:before="108" w:line="220" w:lineRule="exact"/>
              <w:ind w:right="452" w:hanging="245"/>
              <w:jc w:val="both"/>
              <w:rPr>
                <w:sz w:val="16"/>
                <w:lang w:val="pt-PT"/>
              </w:rPr>
            </w:pPr>
            <w:r>
              <w:rPr>
                <w:sz w:val="16"/>
                <w:lang w:val="pt-PT"/>
              </w:rPr>
              <w:t>A</w:t>
            </w:r>
            <w:r w:rsidR="00EA320B" w:rsidRPr="00F64EB8">
              <w:rPr>
                <w:sz w:val="16"/>
                <w:lang w:val="pt-PT"/>
              </w:rPr>
              <w:t xml:space="preserve">pós a </w:t>
            </w:r>
            <w:r>
              <w:rPr>
                <w:sz w:val="16"/>
                <w:lang w:val="pt-PT"/>
              </w:rPr>
              <w:t xml:space="preserve">data de </w:t>
            </w:r>
            <w:r w:rsidR="00EA320B" w:rsidRPr="00F64EB8">
              <w:rPr>
                <w:sz w:val="16"/>
                <w:lang w:val="pt-PT"/>
              </w:rPr>
              <w:t>entrada em vigor do Acordo</w:t>
            </w:r>
            <w:r w:rsidR="00722FBC">
              <w:rPr>
                <w:sz w:val="16"/>
                <w:lang w:val="pt-PT"/>
              </w:rPr>
              <w:t xml:space="preserve"> de Investimento no âmbito do Acordo CEPA</w:t>
            </w:r>
            <w:r w:rsidR="00EA320B" w:rsidRPr="00F64EB8">
              <w:rPr>
                <w:sz w:val="16"/>
                <w:lang w:val="pt-PT"/>
              </w:rPr>
              <w:t xml:space="preserve">, </w:t>
            </w:r>
            <w:r w:rsidR="00A72CEB">
              <w:rPr>
                <w:sz w:val="16"/>
                <w:lang w:val="pt-PT"/>
              </w:rPr>
              <w:t xml:space="preserve">o investidor que não seja nem de </w:t>
            </w:r>
            <w:r w:rsidR="00A72CEB" w:rsidRPr="00F64EB8">
              <w:rPr>
                <w:sz w:val="16"/>
                <w:lang w:val="pt-PT"/>
              </w:rPr>
              <w:t>Macau nem do Interior da China</w:t>
            </w:r>
            <w:r w:rsidR="00A72CEB">
              <w:rPr>
                <w:sz w:val="16"/>
                <w:lang w:val="pt-PT"/>
              </w:rPr>
              <w:t xml:space="preserve"> pode requerer a qualidade de Investidor de Macau desde que</w:t>
            </w:r>
            <w:r>
              <w:rPr>
                <w:sz w:val="16"/>
                <w:lang w:val="pt-PT"/>
              </w:rPr>
              <w:t xml:space="preserve"> adquira mais de </w:t>
            </w:r>
            <w:r w:rsidRPr="00F64EB8">
              <w:rPr>
                <w:sz w:val="16"/>
                <w:lang w:val="pt-PT"/>
              </w:rPr>
              <w:t>50% do capital</w:t>
            </w:r>
            <w:r>
              <w:rPr>
                <w:sz w:val="16"/>
                <w:lang w:val="pt-PT"/>
              </w:rPr>
              <w:t>, através de fusões ou adquisições, de um Investidor de Macau há pelo menos um ano.</w:t>
            </w:r>
          </w:p>
          <w:p w:rsidR="00EA320B" w:rsidRPr="00F64EB8" w:rsidRDefault="00EA320B" w:rsidP="0042611C">
            <w:pPr>
              <w:numPr>
                <w:ilvl w:val="0"/>
                <w:numId w:val="23"/>
              </w:numPr>
              <w:tabs>
                <w:tab w:val="clear" w:pos="425"/>
              </w:tabs>
              <w:adjustRightInd w:val="0"/>
              <w:snapToGrid w:val="0"/>
              <w:spacing w:beforeLines="30" w:before="108" w:line="220" w:lineRule="exact"/>
              <w:ind w:right="454" w:hanging="244"/>
              <w:jc w:val="both"/>
              <w:rPr>
                <w:spacing w:val="40"/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O</w:t>
            </w:r>
            <w:r w:rsidR="0042611C" w:rsidRPr="00F64EB8">
              <w:rPr>
                <w:sz w:val="16"/>
                <w:lang w:val="pt-PT"/>
              </w:rPr>
              <w:t xml:space="preserve"> </w:t>
            </w:r>
            <w:r w:rsidR="0042611C">
              <w:rPr>
                <w:sz w:val="16"/>
                <w:lang w:val="pt-PT"/>
              </w:rPr>
              <w:t xml:space="preserve">Investidor </w:t>
            </w:r>
            <w:r w:rsidRPr="00F64EB8">
              <w:rPr>
                <w:sz w:val="16"/>
                <w:lang w:val="pt-PT"/>
              </w:rPr>
              <w:t>de Macau deve encontrar-se registado</w:t>
            </w:r>
            <w:r w:rsidR="0042611C">
              <w:rPr>
                <w:sz w:val="16"/>
                <w:lang w:val="pt-PT"/>
              </w:rPr>
              <w:t xml:space="preserve"> e constituído</w:t>
            </w:r>
            <w:r w:rsidRPr="00F64EB8">
              <w:rPr>
                <w:sz w:val="16"/>
                <w:lang w:val="pt-PT"/>
              </w:rPr>
              <w:t xml:space="preserve"> em Macau e aqui exercer, há 3 anos ou mais, actividade comercial substancia</w:t>
            </w:r>
            <w:r w:rsidR="0042611C">
              <w:rPr>
                <w:sz w:val="16"/>
                <w:lang w:val="pt-PT"/>
              </w:rPr>
              <w:t>l.</w:t>
            </w:r>
          </w:p>
          <w:p w:rsidR="00EA320B" w:rsidRPr="00F64EB8" w:rsidRDefault="00EA320B" w:rsidP="00836A8A">
            <w:pPr>
              <w:numPr>
                <w:ilvl w:val="0"/>
                <w:numId w:val="23"/>
              </w:numPr>
              <w:tabs>
                <w:tab w:val="num" w:pos="637"/>
                <w:tab w:val="left" w:pos="4320"/>
              </w:tabs>
              <w:adjustRightInd w:val="0"/>
              <w:snapToGrid w:val="0"/>
              <w:spacing w:beforeLines="30" w:before="108" w:line="220" w:lineRule="exact"/>
              <w:ind w:right="452" w:hanging="243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>Caso sofram alterações substanciais nas informações que serviram de base à qualificação de “</w:t>
            </w:r>
            <w:r w:rsidR="0042611C">
              <w:rPr>
                <w:sz w:val="16"/>
                <w:lang w:val="pt-PT"/>
              </w:rPr>
              <w:t>Investi</w:t>
            </w:r>
            <w:r w:rsidR="00FF54E5">
              <w:rPr>
                <w:sz w:val="16"/>
                <w:lang w:val="pt-PT"/>
              </w:rPr>
              <w:t>dor</w:t>
            </w:r>
            <w:r w:rsidRPr="00F64EB8">
              <w:rPr>
                <w:sz w:val="16"/>
                <w:lang w:val="pt-PT"/>
              </w:rPr>
              <w:t xml:space="preserve"> de Macau”, no âmbito do Acordo</w:t>
            </w:r>
            <w:r w:rsidR="0042611C">
              <w:rPr>
                <w:sz w:val="16"/>
                <w:lang w:val="pt-PT"/>
              </w:rPr>
              <w:t xml:space="preserve"> de Investimento no âmbito do Acordo CEPA</w:t>
            </w:r>
            <w:r w:rsidRPr="00F64EB8">
              <w:rPr>
                <w:sz w:val="16"/>
                <w:lang w:val="pt-PT"/>
              </w:rPr>
              <w:t>, no presente formulário de requerimento ou em quaisquer documentos anexos após entrega do requerimento, comprometo-me (comprometemo-nos) a cancelar, de imediato, o presente requerimento, por escrito, e a submeter um outro devidamente acompanhado pelos documentos comprovativos necessários.</w:t>
            </w:r>
          </w:p>
          <w:p w:rsidR="00EA320B" w:rsidRPr="00F64EB8" w:rsidRDefault="00EA320B" w:rsidP="00836A8A">
            <w:pPr>
              <w:numPr>
                <w:ilvl w:val="0"/>
                <w:numId w:val="23"/>
              </w:numPr>
              <w:tabs>
                <w:tab w:val="num" w:pos="637"/>
                <w:tab w:val="left" w:pos="4320"/>
              </w:tabs>
              <w:adjustRightInd w:val="0"/>
              <w:snapToGrid w:val="0"/>
              <w:spacing w:beforeLines="30" w:before="108" w:line="220" w:lineRule="exact"/>
              <w:ind w:right="452" w:hanging="243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Comprometo-me (comprometemo-nos) a que, durante o prazo de validade do Certificado de </w:t>
            </w:r>
            <w:r w:rsidR="0042611C">
              <w:rPr>
                <w:sz w:val="16"/>
                <w:lang w:val="pt-PT"/>
              </w:rPr>
              <w:t>Investidor</w:t>
            </w:r>
            <w:r w:rsidRPr="00F64EB8">
              <w:rPr>
                <w:sz w:val="16"/>
                <w:lang w:val="pt-PT"/>
              </w:rPr>
              <w:t xml:space="preserve"> de Macau, notificar por escrito, de imediato, a </w:t>
            </w:r>
            <w:bookmarkStart w:id="0" w:name="_GoBack"/>
            <w:r w:rsidR="00A71E90">
              <w:rPr>
                <w:sz w:val="16"/>
                <w:lang w:val="pt-PT"/>
              </w:rPr>
              <w:t>DSE</w:t>
            </w:r>
            <w:bookmarkEnd w:id="0"/>
            <w:r w:rsidR="00A71E90">
              <w:rPr>
                <w:sz w:val="16"/>
                <w:lang w:val="pt-PT"/>
              </w:rPr>
              <w:t>DT</w:t>
            </w:r>
            <w:r w:rsidRPr="00F64EB8">
              <w:rPr>
                <w:sz w:val="16"/>
                <w:lang w:val="pt-PT"/>
              </w:rPr>
              <w:t xml:space="preserve"> caso ocorrerem quaisquer alterações às informações que constam no certificado e que possam afectar a qualidade de “</w:t>
            </w:r>
            <w:r w:rsidR="0042611C">
              <w:rPr>
                <w:sz w:val="16"/>
                <w:lang w:val="pt-PT"/>
              </w:rPr>
              <w:t>Investidor</w:t>
            </w:r>
            <w:r w:rsidRPr="00F64EB8">
              <w:rPr>
                <w:sz w:val="16"/>
                <w:lang w:val="pt-PT"/>
              </w:rPr>
              <w:t xml:space="preserve"> de Macau”.</w:t>
            </w:r>
          </w:p>
          <w:p w:rsidR="00EA320B" w:rsidRPr="00BC4059" w:rsidRDefault="00EA320B" w:rsidP="00836A8A">
            <w:pPr>
              <w:numPr>
                <w:ilvl w:val="0"/>
                <w:numId w:val="23"/>
              </w:numPr>
              <w:tabs>
                <w:tab w:val="clear" w:pos="425"/>
                <w:tab w:val="left" w:pos="542"/>
              </w:tabs>
              <w:adjustRightInd w:val="0"/>
              <w:snapToGrid w:val="0"/>
              <w:spacing w:beforeLines="30" w:before="108" w:line="220" w:lineRule="exact"/>
              <w:ind w:left="542" w:right="452" w:hanging="360"/>
              <w:jc w:val="both"/>
              <w:rPr>
                <w:sz w:val="16"/>
                <w:lang w:val="pt-PT"/>
              </w:rPr>
            </w:pPr>
            <w:r w:rsidRPr="00F64EB8">
              <w:rPr>
                <w:sz w:val="16"/>
                <w:lang w:val="pt-PT"/>
              </w:rPr>
              <w:t xml:space="preserve">Declaro (Declaramos) que as informações prestadas neste requerimento e documentos anexos são verdadeiras e completas. Reconheço (Reconhecemos) que </w:t>
            </w:r>
            <w:r w:rsidR="00BC4059">
              <w:rPr>
                <w:sz w:val="16"/>
                <w:lang w:val="pt-PT"/>
              </w:rPr>
              <w:t>incorro</w:t>
            </w:r>
            <w:r w:rsidRPr="00F64EB8">
              <w:rPr>
                <w:sz w:val="16"/>
                <w:lang w:val="pt-PT"/>
              </w:rPr>
              <w:t xml:space="preserve"> (</w:t>
            </w:r>
            <w:r w:rsidR="00BC4059">
              <w:rPr>
                <w:sz w:val="16"/>
                <w:lang w:val="pt-PT"/>
              </w:rPr>
              <w:t>incorreremos</w:t>
            </w:r>
            <w:r w:rsidRPr="00F64EB8">
              <w:rPr>
                <w:sz w:val="16"/>
                <w:lang w:val="pt-PT"/>
              </w:rPr>
              <w:t xml:space="preserve">) </w:t>
            </w:r>
            <w:r w:rsidR="00BC4059" w:rsidRPr="00BC4059">
              <w:rPr>
                <w:sz w:val="16"/>
                <w:lang w:val="pt-PT"/>
              </w:rPr>
              <w:t>em responsabilidade civil e criminal nos termos da lei vigente na RAEM caso os elementos acima mencionados sejam falsos ou não sejam verdadeiros.</w:t>
            </w:r>
          </w:p>
          <w:p w:rsidR="00EA320B" w:rsidRDefault="00EA320B">
            <w:pPr>
              <w:tabs>
                <w:tab w:val="num" w:pos="637"/>
                <w:tab w:val="left" w:pos="4320"/>
              </w:tabs>
              <w:adjustRightInd w:val="0"/>
              <w:snapToGrid w:val="0"/>
              <w:ind w:left="362" w:right="452" w:hanging="180"/>
              <w:jc w:val="both"/>
              <w:rPr>
                <w:spacing w:val="40"/>
                <w:sz w:val="20"/>
                <w:lang w:val="pt-PT"/>
              </w:rPr>
            </w:pPr>
          </w:p>
          <w:p w:rsidR="00D72736" w:rsidRDefault="00D72736">
            <w:pPr>
              <w:tabs>
                <w:tab w:val="num" w:pos="637"/>
                <w:tab w:val="left" w:pos="4320"/>
              </w:tabs>
              <w:adjustRightInd w:val="0"/>
              <w:snapToGrid w:val="0"/>
              <w:ind w:left="362" w:right="452" w:hanging="180"/>
              <w:jc w:val="both"/>
              <w:rPr>
                <w:spacing w:val="40"/>
                <w:sz w:val="20"/>
                <w:lang w:val="pt-PT"/>
              </w:rPr>
            </w:pPr>
          </w:p>
          <w:p w:rsidR="00D72736" w:rsidRPr="00D72736" w:rsidRDefault="00D72736">
            <w:pPr>
              <w:tabs>
                <w:tab w:val="num" w:pos="637"/>
                <w:tab w:val="left" w:pos="4320"/>
              </w:tabs>
              <w:adjustRightInd w:val="0"/>
              <w:snapToGrid w:val="0"/>
              <w:ind w:left="362" w:right="452" w:hanging="180"/>
              <w:jc w:val="both"/>
              <w:rPr>
                <w:spacing w:val="40"/>
                <w:sz w:val="20"/>
                <w:lang w:val="pt-PT"/>
              </w:rPr>
            </w:pPr>
          </w:p>
          <w:p w:rsidR="00EA320B" w:rsidRPr="00F64EB8" w:rsidRDefault="006E6934" w:rsidP="006E6934">
            <w:pPr>
              <w:adjustRightInd w:val="0"/>
              <w:snapToGrid w:val="0"/>
              <w:spacing w:line="240" w:lineRule="exact"/>
              <w:ind w:firstLineChars="100" w:firstLine="160"/>
              <w:jc w:val="both"/>
              <w:rPr>
                <w:b/>
                <w:spacing w:val="40"/>
                <w:sz w:val="20"/>
                <w:lang w:val="pt-PT"/>
              </w:rPr>
            </w:pPr>
            <w:r>
              <w:rPr>
                <w:sz w:val="16"/>
                <w:lang w:val="pt-PT"/>
              </w:rPr>
              <w:t>Representante legal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      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Assinatura/Carimbo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            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Data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</w:t>
            </w:r>
          </w:p>
          <w:p w:rsidR="00EA320B" w:rsidRPr="00F64EB8" w:rsidRDefault="00EA320B">
            <w:pPr>
              <w:adjustRightInd w:val="0"/>
              <w:snapToGrid w:val="0"/>
              <w:spacing w:line="240" w:lineRule="exact"/>
              <w:ind w:firstLineChars="100" w:firstLine="280"/>
              <w:jc w:val="both"/>
              <w:rPr>
                <w:b/>
                <w:spacing w:val="40"/>
                <w:sz w:val="20"/>
                <w:lang w:val="pt-PT"/>
              </w:rPr>
            </w:pPr>
          </w:p>
          <w:p w:rsidR="00EA320B" w:rsidRPr="00F64EB8" w:rsidRDefault="00EA320B">
            <w:pPr>
              <w:adjustRightInd w:val="0"/>
              <w:snapToGrid w:val="0"/>
              <w:spacing w:line="240" w:lineRule="exact"/>
              <w:ind w:firstLineChars="100" w:firstLine="280"/>
              <w:jc w:val="both"/>
              <w:rPr>
                <w:b/>
                <w:spacing w:val="40"/>
                <w:sz w:val="20"/>
                <w:lang w:val="pt-PT"/>
              </w:rPr>
            </w:pPr>
          </w:p>
          <w:p w:rsidR="00EA320B" w:rsidRPr="00F64EB8" w:rsidRDefault="006E6934">
            <w:pPr>
              <w:spacing w:line="240" w:lineRule="exact"/>
              <w:ind w:firstLineChars="100" w:firstLine="160"/>
              <w:jc w:val="both"/>
              <w:rPr>
                <w:b/>
                <w:spacing w:val="40"/>
                <w:sz w:val="20"/>
                <w:lang w:val="pt-PT"/>
              </w:rPr>
            </w:pPr>
            <w:r>
              <w:rPr>
                <w:sz w:val="16"/>
                <w:lang w:val="pt-PT"/>
              </w:rPr>
              <w:t>Representante legal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      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Assinatura/Carimbo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            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Data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</w:t>
            </w:r>
          </w:p>
          <w:p w:rsidR="00EA320B" w:rsidRPr="00F64EB8" w:rsidRDefault="00EA320B">
            <w:pPr>
              <w:spacing w:line="240" w:lineRule="exact"/>
              <w:ind w:firstLineChars="100" w:firstLine="280"/>
              <w:jc w:val="both"/>
              <w:rPr>
                <w:b/>
                <w:spacing w:val="40"/>
                <w:sz w:val="20"/>
                <w:lang w:val="pt-PT"/>
              </w:rPr>
            </w:pPr>
          </w:p>
          <w:p w:rsidR="00EA320B" w:rsidRPr="00F64EB8" w:rsidRDefault="00EA320B">
            <w:pPr>
              <w:spacing w:line="240" w:lineRule="exact"/>
              <w:ind w:firstLineChars="100" w:firstLine="280"/>
              <w:jc w:val="both"/>
              <w:rPr>
                <w:b/>
                <w:spacing w:val="40"/>
                <w:sz w:val="20"/>
                <w:lang w:val="pt-PT"/>
              </w:rPr>
            </w:pPr>
          </w:p>
          <w:p w:rsidR="00EA320B" w:rsidRPr="00F64EB8" w:rsidRDefault="006E6934" w:rsidP="006E6934">
            <w:pPr>
              <w:spacing w:line="240" w:lineRule="exact"/>
              <w:ind w:firstLineChars="100" w:firstLine="160"/>
              <w:jc w:val="both"/>
              <w:rPr>
                <w:b/>
                <w:spacing w:val="40"/>
                <w:sz w:val="20"/>
                <w:lang w:val="pt-PT"/>
              </w:rPr>
            </w:pPr>
            <w:r>
              <w:rPr>
                <w:sz w:val="16"/>
                <w:lang w:val="pt-PT"/>
              </w:rPr>
              <w:t>Representante legal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      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Assinatura/Carimbo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            </w:t>
            </w:r>
            <w:r w:rsidR="00EA320B" w:rsidRPr="00F64EB8">
              <w:rPr>
                <w:sz w:val="20"/>
                <w:lang w:val="pt-PT"/>
              </w:rPr>
              <w:t xml:space="preserve"> </w:t>
            </w:r>
            <w:r w:rsidR="00EA320B" w:rsidRPr="00F64EB8">
              <w:rPr>
                <w:sz w:val="16"/>
                <w:lang w:val="pt-PT"/>
              </w:rPr>
              <w:t>Data</w:t>
            </w:r>
            <w:r w:rsidR="00EA320B" w:rsidRPr="00F64EB8">
              <w:rPr>
                <w:sz w:val="20"/>
                <w:u w:val="single"/>
                <w:lang w:val="pt-PT"/>
              </w:rPr>
              <w:t xml:space="preserve">                 </w:t>
            </w:r>
          </w:p>
        </w:tc>
      </w:tr>
    </w:tbl>
    <w:p w:rsidR="00EA320B" w:rsidRPr="00CE6339" w:rsidRDefault="00EA320B" w:rsidP="006B42A1">
      <w:pPr>
        <w:pStyle w:val="a4"/>
        <w:snapToGrid w:val="0"/>
        <w:spacing w:line="0" w:lineRule="atLeast"/>
        <w:rPr>
          <w:sz w:val="16"/>
          <w:szCs w:val="16"/>
          <w:lang w:val="pt-PT"/>
        </w:rPr>
      </w:pPr>
    </w:p>
    <w:sectPr w:rsidR="00EA320B" w:rsidRPr="00CE6339" w:rsidSect="003C3A0C">
      <w:footerReference w:type="even" r:id="rId9"/>
      <w:footerReference w:type="default" r:id="rId10"/>
      <w:footerReference w:type="first" r:id="rId11"/>
      <w:pgSz w:w="11906" w:h="16838" w:code="9"/>
      <w:pgMar w:top="360" w:right="851" w:bottom="899" w:left="85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EB" w:rsidRDefault="00E72AEB">
      <w:r>
        <w:separator/>
      </w:r>
    </w:p>
  </w:endnote>
  <w:endnote w:type="continuationSeparator" w:id="0">
    <w:p w:rsidR="00E72AEB" w:rsidRDefault="00E7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0B" w:rsidRDefault="003C3A0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2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320B">
      <w:rPr>
        <w:rStyle w:val="a9"/>
        <w:noProof/>
      </w:rPr>
      <w:t>4</w:t>
    </w:r>
    <w:r>
      <w:rPr>
        <w:rStyle w:val="a9"/>
      </w:rPr>
      <w:fldChar w:fldCharType="end"/>
    </w:r>
  </w:p>
  <w:p w:rsidR="00EA320B" w:rsidRDefault="00EA320B">
    <w:pPr>
      <w:pStyle w:val="aa"/>
    </w:pPr>
  </w:p>
  <w:p w:rsidR="00EA320B" w:rsidRDefault="00EA32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0B" w:rsidRDefault="003C3A0C">
    <w:pPr>
      <w:pStyle w:val="aa"/>
      <w:framePr w:wrap="around" w:vAnchor="text" w:hAnchor="page" w:x="852" w:y="-631"/>
      <w:jc w:val="center"/>
      <w:rPr>
        <w:rStyle w:val="a9"/>
      </w:rPr>
    </w:pPr>
    <w:r>
      <w:rPr>
        <w:rStyle w:val="a9"/>
      </w:rPr>
      <w:fldChar w:fldCharType="begin"/>
    </w:r>
    <w:r w:rsidR="00EA32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1E90">
      <w:rPr>
        <w:rStyle w:val="a9"/>
        <w:noProof/>
      </w:rPr>
      <w:t>3</w:t>
    </w:r>
    <w:r>
      <w:rPr>
        <w:rStyle w:val="a9"/>
      </w:rPr>
      <w:fldChar w:fldCharType="end"/>
    </w:r>
    <w:r w:rsidR="00EA320B">
      <w:rPr>
        <w:rStyle w:val="a9"/>
        <w:rFonts w:hint="eastAsia"/>
      </w:rPr>
      <w:t>-</w:t>
    </w:r>
    <w:r w:rsidR="00DC2600">
      <w:rPr>
        <w:rStyle w:val="a9"/>
      </w:rPr>
      <w:t>3</w:t>
    </w:r>
  </w:p>
  <w:p w:rsidR="00EA320B" w:rsidRDefault="00EA320B">
    <w:pPr>
      <w:pStyle w:val="aa"/>
      <w:framePr w:wrap="around" w:vAnchor="text" w:hAnchor="page" w:x="852" w:y="-631"/>
      <w:rPr>
        <w:rStyle w:val="a9"/>
      </w:rPr>
    </w:pPr>
  </w:p>
  <w:p w:rsidR="00EA320B" w:rsidRDefault="00EA3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0B" w:rsidRDefault="00EA320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EB" w:rsidRDefault="00E72AEB">
      <w:r>
        <w:separator/>
      </w:r>
    </w:p>
  </w:footnote>
  <w:footnote w:type="continuationSeparator" w:id="0">
    <w:p w:rsidR="00E72AEB" w:rsidRDefault="00E72AEB">
      <w:r>
        <w:continuationSeparator/>
      </w:r>
    </w:p>
  </w:footnote>
  <w:footnote w:id="1">
    <w:p w:rsidR="005E6FCA" w:rsidRDefault="005E6FCA" w:rsidP="005E6FCA">
      <w:pPr>
        <w:pStyle w:val="a8"/>
        <w:ind w:leftChars="5" w:left="110" w:hangingChars="61" w:hanging="98"/>
        <w:rPr>
          <w:sz w:val="16"/>
          <w:lang w:val="pt-PT"/>
        </w:rPr>
      </w:pPr>
      <w:r>
        <w:rPr>
          <w:rStyle w:val="a6"/>
          <w:sz w:val="16"/>
          <w:lang w:val="pt-PT"/>
        </w:rPr>
        <w:footnoteRef/>
      </w:r>
      <w:r>
        <w:rPr>
          <w:sz w:val="16"/>
          <w:lang w:val="pt-PT"/>
        </w:rPr>
        <w:t xml:space="preserve"> Número constante do modelo M1 ou M1A relativo à contribuição industrial, emitido pela Direcção dos Serviços de Finanças (DSF).</w:t>
      </w:r>
    </w:p>
  </w:footnote>
  <w:footnote w:id="2">
    <w:p w:rsidR="00EA320B" w:rsidRDefault="00EA320B">
      <w:pPr>
        <w:pStyle w:val="a8"/>
        <w:rPr>
          <w:sz w:val="16"/>
          <w:lang w:val="pt-PT"/>
        </w:rPr>
      </w:pPr>
      <w:r>
        <w:rPr>
          <w:rStyle w:val="a6"/>
          <w:sz w:val="16"/>
          <w:lang w:val="pt-PT"/>
        </w:rPr>
        <w:t>2</w:t>
      </w:r>
      <w:r>
        <w:rPr>
          <w:sz w:val="16"/>
          <w:lang w:val="pt-PT"/>
        </w:rPr>
        <w:t xml:space="preserve"> Data de registo comercial ou data de registo da contribuição industrial da DSF.</w:t>
      </w:r>
    </w:p>
  </w:footnote>
  <w:footnote w:id="3">
    <w:p w:rsidR="00EA320B" w:rsidRDefault="00EA320B">
      <w:pPr>
        <w:pStyle w:val="a8"/>
        <w:rPr>
          <w:sz w:val="16"/>
          <w:lang w:val="pt-PT"/>
        </w:rPr>
      </w:pPr>
      <w:r>
        <w:rPr>
          <w:rStyle w:val="a6"/>
          <w:sz w:val="16"/>
          <w:lang w:val="pt-PT"/>
        </w:rPr>
        <w:t>3</w:t>
      </w:r>
      <w:r>
        <w:rPr>
          <w:sz w:val="16"/>
          <w:lang w:val="pt-PT"/>
        </w:rPr>
        <w:t xml:space="preserve"> Inclui os sócios envolvidos na exploração diária da sociedade.</w:t>
      </w:r>
    </w:p>
  </w:footnote>
  <w:footnote w:id="4">
    <w:p w:rsidR="00EA320B" w:rsidRDefault="00EA320B" w:rsidP="00267157">
      <w:pPr>
        <w:pStyle w:val="a8"/>
        <w:ind w:left="112" w:hangingChars="70" w:hanging="112"/>
        <w:rPr>
          <w:sz w:val="16"/>
          <w:lang w:val="pt-PT"/>
        </w:rPr>
      </w:pPr>
      <w:r>
        <w:rPr>
          <w:rStyle w:val="a6"/>
          <w:sz w:val="16"/>
          <w:lang w:val="pt-PT"/>
        </w:rPr>
        <w:t>4</w:t>
      </w:r>
      <w:r>
        <w:rPr>
          <w:sz w:val="16"/>
          <w:lang w:val="pt-PT"/>
        </w:rPr>
        <w:t xml:space="preserve"> </w:t>
      </w:r>
      <w:r>
        <w:rPr>
          <w:sz w:val="16"/>
          <w:szCs w:val="21"/>
          <w:lang w:val="pt-PT"/>
        </w:rPr>
        <w:t xml:space="preserve">Inclui residentes que vivem em Macau sem limite de tempo, e outros residentes autorizados a permanecer em Macau de acordo com as leis e regulamentos vigentes. </w:t>
      </w:r>
    </w:p>
  </w:footnote>
  <w:footnote w:id="5">
    <w:p w:rsidR="00EA320B" w:rsidRDefault="00EA320B">
      <w:pPr>
        <w:pStyle w:val="a8"/>
        <w:rPr>
          <w:sz w:val="16"/>
          <w:lang w:val="pt-PT"/>
        </w:rPr>
      </w:pPr>
      <w:r>
        <w:rPr>
          <w:rStyle w:val="a6"/>
          <w:sz w:val="16"/>
          <w:lang w:val="pt-PT"/>
        </w:rPr>
        <w:t>5</w:t>
      </w:r>
      <w:r>
        <w:rPr>
          <w:sz w:val="16"/>
          <w:lang w:val="pt-PT"/>
        </w:rPr>
        <w:t xml:space="preserve"> O responsável pela gestão e administração da sociedade, é o representante </w:t>
      </w:r>
      <w:r w:rsidR="00D07A00">
        <w:rPr>
          <w:sz w:val="16"/>
          <w:lang w:val="pt-PT"/>
        </w:rPr>
        <w:t xml:space="preserve">legal </w:t>
      </w:r>
      <w:r>
        <w:rPr>
          <w:sz w:val="16"/>
          <w:lang w:val="pt-PT"/>
        </w:rPr>
        <w:t xml:space="preserve">estabelecido por lei da certidão do registo comercial.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2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4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6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8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9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0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1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2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4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5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16">
    <w:nsid w:val="56E844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8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19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2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3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4"/>
  </w:num>
  <w:num w:numId="10">
    <w:abstractNumId w:val="25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23"/>
  </w:num>
  <w:num w:numId="17">
    <w:abstractNumId w:val="5"/>
  </w:num>
  <w:num w:numId="18">
    <w:abstractNumId w:val="21"/>
  </w:num>
  <w:num w:numId="19">
    <w:abstractNumId w:val="18"/>
  </w:num>
  <w:num w:numId="20">
    <w:abstractNumId w:val="9"/>
  </w:num>
  <w:num w:numId="21">
    <w:abstractNumId w:val="17"/>
  </w:num>
  <w:num w:numId="22">
    <w:abstractNumId w:val="19"/>
  </w:num>
  <w:num w:numId="23">
    <w:abstractNumId w:val="16"/>
  </w:num>
  <w:num w:numId="24">
    <w:abstractNumId w:val="22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8"/>
    <w:rsid w:val="000C2FC0"/>
    <w:rsid w:val="00132785"/>
    <w:rsid w:val="001B069D"/>
    <w:rsid w:val="00230514"/>
    <w:rsid w:val="00267157"/>
    <w:rsid w:val="0029798F"/>
    <w:rsid w:val="002D4E6E"/>
    <w:rsid w:val="002E606F"/>
    <w:rsid w:val="00302F05"/>
    <w:rsid w:val="00326840"/>
    <w:rsid w:val="00334048"/>
    <w:rsid w:val="00364C92"/>
    <w:rsid w:val="00387D94"/>
    <w:rsid w:val="003C3A0C"/>
    <w:rsid w:val="0042611C"/>
    <w:rsid w:val="0053490F"/>
    <w:rsid w:val="005C0648"/>
    <w:rsid w:val="005C1150"/>
    <w:rsid w:val="005C3117"/>
    <w:rsid w:val="005E6FCA"/>
    <w:rsid w:val="00617B77"/>
    <w:rsid w:val="006248E7"/>
    <w:rsid w:val="00661995"/>
    <w:rsid w:val="00663F4E"/>
    <w:rsid w:val="006A7E61"/>
    <w:rsid w:val="006B42A1"/>
    <w:rsid w:val="006D1DDB"/>
    <w:rsid w:val="006E6934"/>
    <w:rsid w:val="00722FBC"/>
    <w:rsid w:val="007C1950"/>
    <w:rsid w:val="008142EB"/>
    <w:rsid w:val="00836A8A"/>
    <w:rsid w:val="00840EAE"/>
    <w:rsid w:val="008816F8"/>
    <w:rsid w:val="008B6733"/>
    <w:rsid w:val="009253B6"/>
    <w:rsid w:val="00A71E90"/>
    <w:rsid w:val="00A72CEB"/>
    <w:rsid w:val="00B00D4A"/>
    <w:rsid w:val="00B107B8"/>
    <w:rsid w:val="00B17717"/>
    <w:rsid w:val="00BC4059"/>
    <w:rsid w:val="00C679FA"/>
    <w:rsid w:val="00CA6413"/>
    <w:rsid w:val="00CA7077"/>
    <w:rsid w:val="00CD09A5"/>
    <w:rsid w:val="00CD5ED9"/>
    <w:rsid w:val="00CE6339"/>
    <w:rsid w:val="00D07A00"/>
    <w:rsid w:val="00D72736"/>
    <w:rsid w:val="00D74246"/>
    <w:rsid w:val="00D763AC"/>
    <w:rsid w:val="00DA41AE"/>
    <w:rsid w:val="00DC2600"/>
    <w:rsid w:val="00DE5900"/>
    <w:rsid w:val="00DF3C36"/>
    <w:rsid w:val="00E14530"/>
    <w:rsid w:val="00E72AEB"/>
    <w:rsid w:val="00EA320B"/>
    <w:rsid w:val="00EB4F29"/>
    <w:rsid w:val="00F0149A"/>
    <w:rsid w:val="00F51B22"/>
    <w:rsid w:val="00F64EB8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0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3C3A0C"/>
    <w:pPr>
      <w:keepNext/>
      <w:snapToGrid w:val="0"/>
      <w:spacing w:line="500" w:lineRule="atLeast"/>
      <w:jc w:val="center"/>
      <w:outlineLvl w:val="1"/>
    </w:pPr>
    <w:rPr>
      <w:b/>
      <w:spacing w:val="52"/>
      <w:szCs w:val="28"/>
    </w:rPr>
  </w:style>
  <w:style w:type="paragraph" w:styleId="3">
    <w:name w:val="heading 3"/>
    <w:basedOn w:val="a"/>
    <w:next w:val="a"/>
    <w:qFormat/>
    <w:rsid w:val="003C3A0C"/>
    <w:pPr>
      <w:keepNext/>
      <w:snapToGrid w:val="0"/>
      <w:spacing w:line="500" w:lineRule="atLeast"/>
      <w:jc w:val="center"/>
      <w:outlineLvl w:val="2"/>
    </w:pPr>
    <w:rPr>
      <w:b/>
      <w:spacing w:val="52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C3A0C"/>
    <w:rPr>
      <w:b w:val="0"/>
      <w:bCs w:val="0"/>
      <w:i w:val="0"/>
      <w:iCs w:val="0"/>
      <w:color w:val="CC0033"/>
    </w:rPr>
  </w:style>
  <w:style w:type="paragraph" w:styleId="a4">
    <w:name w:val="annotation text"/>
    <w:basedOn w:val="a"/>
    <w:semiHidden/>
    <w:rsid w:val="003C3A0C"/>
    <w:rPr>
      <w:szCs w:val="20"/>
    </w:rPr>
  </w:style>
  <w:style w:type="paragraph" w:styleId="a5">
    <w:name w:val="header"/>
    <w:basedOn w:val="a"/>
    <w:rsid w:val="003C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3C3A0C"/>
    <w:rPr>
      <w:vertAlign w:val="superscript"/>
    </w:rPr>
  </w:style>
  <w:style w:type="paragraph" w:styleId="a7">
    <w:name w:val="Body Text"/>
    <w:basedOn w:val="a"/>
    <w:rsid w:val="003C3A0C"/>
    <w:pPr>
      <w:keepNext/>
      <w:snapToGrid w:val="0"/>
      <w:spacing w:line="240" w:lineRule="exact"/>
      <w:jc w:val="both"/>
    </w:pPr>
    <w:rPr>
      <w:sz w:val="16"/>
    </w:rPr>
  </w:style>
  <w:style w:type="paragraph" w:styleId="a8">
    <w:name w:val="footnote text"/>
    <w:basedOn w:val="a"/>
    <w:semiHidden/>
    <w:rsid w:val="003C3A0C"/>
    <w:pPr>
      <w:snapToGrid w:val="0"/>
    </w:pPr>
    <w:rPr>
      <w:sz w:val="20"/>
      <w:szCs w:val="20"/>
    </w:rPr>
  </w:style>
  <w:style w:type="character" w:styleId="a9">
    <w:name w:val="page number"/>
    <w:basedOn w:val="a0"/>
    <w:rsid w:val="003C3A0C"/>
  </w:style>
  <w:style w:type="paragraph" w:styleId="aa">
    <w:name w:val="footer"/>
    <w:basedOn w:val="a"/>
    <w:rsid w:val="003C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rsid w:val="003C3A0C"/>
    <w:pPr>
      <w:jc w:val="center"/>
    </w:pPr>
    <w:rPr>
      <w:rFonts w:ascii="新細明體" w:hAnsi="新細明體"/>
      <w:b/>
      <w:spacing w:val="10"/>
      <w:sz w:val="28"/>
    </w:rPr>
  </w:style>
  <w:style w:type="paragraph" w:styleId="ab">
    <w:name w:val="Balloon Text"/>
    <w:basedOn w:val="a"/>
    <w:link w:val="ac"/>
    <w:rsid w:val="005E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E6F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A64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0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3C3A0C"/>
    <w:pPr>
      <w:keepNext/>
      <w:snapToGrid w:val="0"/>
      <w:spacing w:line="500" w:lineRule="atLeast"/>
      <w:jc w:val="center"/>
      <w:outlineLvl w:val="1"/>
    </w:pPr>
    <w:rPr>
      <w:b/>
      <w:spacing w:val="52"/>
      <w:szCs w:val="28"/>
    </w:rPr>
  </w:style>
  <w:style w:type="paragraph" w:styleId="3">
    <w:name w:val="heading 3"/>
    <w:basedOn w:val="a"/>
    <w:next w:val="a"/>
    <w:qFormat/>
    <w:rsid w:val="003C3A0C"/>
    <w:pPr>
      <w:keepNext/>
      <w:snapToGrid w:val="0"/>
      <w:spacing w:line="500" w:lineRule="atLeast"/>
      <w:jc w:val="center"/>
      <w:outlineLvl w:val="2"/>
    </w:pPr>
    <w:rPr>
      <w:b/>
      <w:spacing w:val="52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C3A0C"/>
    <w:rPr>
      <w:b w:val="0"/>
      <w:bCs w:val="0"/>
      <w:i w:val="0"/>
      <w:iCs w:val="0"/>
      <w:color w:val="CC0033"/>
    </w:rPr>
  </w:style>
  <w:style w:type="paragraph" w:styleId="a4">
    <w:name w:val="annotation text"/>
    <w:basedOn w:val="a"/>
    <w:semiHidden/>
    <w:rsid w:val="003C3A0C"/>
    <w:rPr>
      <w:szCs w:val="20"/>
    </w:rPr>
  </w:style>
  <w:style w:type="paragraph" w:styleId="a5">
    <w:name w:val="header"/>
    <w:basedOn w:val="a"/>
    <w:rsid w:val="003C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3C3A0C"/>
    <w:rPr>
      <w:vertAlign w:val="superscript"/>
    </w:rPr>
  </w:style>
  <w:style w:type="paragraph" w:styleId="a7">
    <w:name w:val="Body Text"/>
    <w:basedOn w:val="a"/>
    <w:rsid w:val="003C3A0C"/>
    <w:pPr>
      <w:keepNext/>
      <w:snapToGrid w:val="0"/>
      <w:spacing w:line="240" w:lineRule="exact"/>
      <w:jc w:val="both"/>
    </w:pPr>
    <w:rPr>
      <w:sz w:val="16"/>
    </w:rPr>
  </w:style>
  <w:style w:type="paragraph" w:styleId="a8">
    <w:name w:val="footnote text"/>
    <w:basedOn w:val="a"/>
    <w:semiHidden/>
    <w:rsid w:val="003C3A0C"/>
    <w:pPr>
      <w:snapToGrid w:val="0"/>
    </w:pPr>
    <w:rPr>
      <w:sz w:val="20"/>
      <w:szCs w:val="20"/>
    </w:rPr>
  </w:style>
  <w:style w:type="character" w:styleId="a9">
    <w:name w:val="page number"/>
    <w:basedOn w:val="a0"/>
    <w:rsid w:val="003C3A0C"/>
  </w:style>
  <w:style w:type="paragraph" w:styleId="aa">
    <w:name w:val="footer"/>
    <w:basedOn w:val="a"/>
    <w:rsid w:val="003C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rsid w:val="003C3A0C"/>
    <w:pPr>
      <w:jc w:val="center"/>
    </w:pPr>
    <w:rPr>
      <w:rFonts w:ascii="新細明體" w:hAnsi="新細明體"/>
      <w:b/>
      <w:spacing w:val="10"/>
      <w:sz w:val="28"/>
    </w:rPr>
  </w:style>
  <w:style w:type="paragraph" w:styleId="ab">
    <w:name w:val="Balloon Text"/>
    <w:basedOn w:val="a"/>
    <w:link w:val="ac"/>
    <w:rsid w:val="005E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E6F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A64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6967-813F-40E5-B80F-0D67C336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5225</Characters>
  <Application>Microsoft Office Word</Application>
  <DocSecurity>0</DocSecurity>
  <Lines>43</Lines>
  <Paragraphs>12</Paragraphs>
  <ScaleCrop>false</ScaleCrop>
  <Company>DSE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3</cp:revision>
  <cp:lastPrinted>2017-11-07T04:07:00Z</cp:lastPrinted>
  <dcterms:created xsi:type="dcterms:W3CDTF">2021-01-12T04:43:00Z</dcterms:created>
  <dcterms:modified xsi:type="dcterms:W3CDTF">2021-01-12T04:46:00Z</dcterms:modified>
</cp:coreProperties>
</file>