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3" w:tblpY="1"/>
        <w:tblOverlap w:val="never"/>
        <w:tblW w:w="0" w:type="auto"/>
        <w:tblCellMar>
          <w:left w:w="28" w:type="dxa"/>
          <w:right w:w="28" w:type="dxa"/>
        </w:tblCellMar>
        <w:tblLook w:val="04A0" w:firstRow="1" w:lastRow="0" w:firstColumn="1" w:lastColumn="0" w:noHBand="0" w:noVBand="1"/>
      </w:tblPr>
      <w:tblGrid>
        <w:gridCol w:w="11253"/>
        <w:gridCol w:w="935"/>
        <w:gridCol w:w="935"/>
        <w:gridCol w:w="935"/>
      </w:tblGrid>
      <w:tr w:rsidR="00B324F2" w:rsidRPr="0096774E" w:rsidTr="00764061">
        <w:trPr>
          <w:trHeight w:val="540"/>
        </w:trPr>
        <w:tc>
          <w:tcPr>
            <w:tcW w:w="0" w:type="auto"/>
            <w:gridSpan w:val="4"/>
            <w:tcBorders>
              <w:top w:val="nil"/>
              <w:left w:val="nil"/>
              <w:bottom w:val="nil"/>
              <w:right w:val="nil"/>
            </w:tcBorders>
            <w:shd w:val="clear" w:color="auto" w:fill="auto"/>
            <w:vAlign w:val="center"/>
            <w:hideMark/>
          </w:tcPr>
          <w:p w:rsidR="00A72EB1" w:rsidRPr="0096774E" w:rsidRDefault="00A72EB1" w:rsidP="0096774E">
            <w:pPr>
              <w:widowControl/>
              <w:spacing w:line="480" w:lineRule="exact"/>
              <w:jc w:val="center"/>
              <w:rPr>
                <w:rFonts w:ascii="Times New Roman" w:eastAsia="新細明體" w:hAnsi="Times New Roman" w:cs="Times New Roman"/>
                <w:color w:val="000000"/>
                <w:kern w:val="0"/>
                <w:sz w:val="36"/>
                <w:szCs w:val="36"/>
                <w:lang w:val="pt-PT"/>
              </w:rPr>
            </w:pPr>
            <w:r w:rsidRPr="0096774E">
              <w:rPr>
                <w:rFonts w:ascii="Times New Roman" w:eastAsia="新細明體" w:hAnsi="Times New Roman" w:cs="Times New Roman" w:hint="eastAsia"/>
                <w:color w:val="000000"/>
                <w:kern w:val="0"/>
                <w:sz w:val="36"/>
                <w:szCs w:val="36"/>
              </w:rPr>
              <w:t>《</w:t>
            </w:r>
            <w:r w:rsidRPr="0096774E">
              <w:rPr>
                <w:rFonts w:ascii="Times New Roman" w:eastAsia="新細明體" w:hAnsi="Times New Roman" w:cs="Times New Roman"/>
                <w:color w:val="000000"/>
                <w:kern w:val="0"/>
                <w:sz w:val="36"/>
                <w:szCs w:val="36"/>
                <w:lang w:val="pt-PT"/>
              </w:rPr>
              <w:t>Acordo sobre Com</w:t>
            </w:r>
            <w:r w:rsidR="0096774E">
              <w:rPr>
                <w:rFonts w:ascii="Times New Roman" w:eastAsia="新細明體" w:hAnsi="Times New Roman" w:cs="Times New Roman"/>
                <w:color w:val="000000"/>
                <w:kern w:val="0"/>
                <w:sz w:val="36"/>
                <w:szCs w:val="36"/>
                <w:lang w:val="pt-PT"/>
              </w:rPr>
              <w:t>é</w:t>
            </w:r>
            <w:r w:rsidRPr="0096774E">
              <w:rPr>
                <w:rFonts w:ascii="Times New Roman" w:eastAsia="新細明體" w:hAnsi="Times New Roman" w:cs="Times New Roman"/>
                <w:color w:val="000000"/>
                <w:kern w:val="0"/>
                <w:sz w:val="36"/>
                <w:szCs w:val="36"/>
                <w:lang w:val="pt-PT"/>
              </w:rPr>
              <w:t>rcio de Mercadorias</w:t>
            </w:r>
            <w:r w:rsidRPr="0096774E">
              <w:rPr>
                <w:rFonts w:ascii="Times New Roman" w:eastAsia="新細明體" w:hAnsi="Times New Roman" w:cs="Times New Roman" w:hint="eastAsia"/>
                <w:color w:val="000000"/>
                <w:kern w:val="0"/>
                <w:sz w:val="36"/>
                <w:szCs w:val="36"/>
              </w:rPr>
              <w:t>》</w:t>
            </w:r>
            <w:r w:rsidRPr="0096774E">
              <w:rPr>
                <w:rFonts w:ascii="Times New Roman" w:eastAsia="新細明體" w:hAnsi="Times New Roman" w:cs="Times New Roman"/>
                <w:color w:val="000000"/>
                <w:kern w:val="0"/>
                <w:sz w:val="36"/>
                <w:szCs w:val="36"/>
                <w:lang w:val="pt-PT"/>
              </w:rPr>
              <w:t xml:space="preserve">no âmbito do </w:t>
            </w:r>
          </w:p>
          <w:p w:rsidR="00B324F2" w:rsidRPr="0096774E" w:rsidRDefault="00A72EB1" w:rsidP="0096774E">
            <w:pPr>
              <w:widowControl/>
              <w:spacing w:line="480" w:lineRule="exact"/>
              <w:jc w:val="center"/>
              <w:rPr>
                <w:rFonts w:ascii="Times New Roman" w:eastAsia="新細明體" w:hAnsi="Times New Roman" w:cs="Times New Roman"/>
                <w:color w:val="000000"/>
                <w:kern w:val="0"/>
                <w:sz w:val="36"/>
                <w:szCs w:val="36"/>
                <w:lang w:val="pt-PT"/>
              </w:rPr>
            </w:pPr>
            <w:r w:rsidRPr="0096774E">
              <w:rPr>
                <w:rFonts w:ascii="Times New Roman" w:eastAsia="新細明體" w:hAnsi="Times New Roman" w:cs="Times New Roman" w:hint="eastAsia"/>
                <w:color w:val="000000"/>
                <w:kern w:val="0"/>
                <w:sz w:val="36"/>
                <w:szCs w:val="36"/>
              </w:rPr>
              <w:t>《</w:t>
            </w:r>
            <w:r w:rsidRPr="0096774E">
              <w:rPr>
                <w:rFonts w:ascii="Times New Roman" w:eastAsia="新細明體" w:hAnsi="Times New Roman" w:cs="Times New Roman"/>
                <w:color w:val="000000"/>
                <w:kern w:val="0"/>
                <w:sz w:val="36"/>
                <w:szCs w:val="36"/>
                <w:lang w:val="pt-PT"/>
              </w:rPr>
              <w:t>Acordo de Estreitamento das Relações Econ</w:t>
            </w:r>
            <w:r w:rsidR="0096774E">
              <w:rPr>
                <w:rFonts w:ascii="Times New Roman" w:eastAsia="新細明體" w:hAnsi="Times New Roman" w:cs="Times New Roman"/>
                <w:color w:val="000000"/>
                <w:kern w:val="0"/>
                <w:sz w:val="36"/>
                <w:szCs w:val="36"/>
              </w:rPr>
              <w:t>ó</w:t>
            </w:r>
            <w:r w:rsidRPr="0096774E">
              <w:rPr>
                <w:rFonts w:ascii="Times New Roman" w:eastAsia="新細明體" w:hAnsi="Times New Roman" w:cs="Times New Roman"/>
                <w:color w:val="000000"/>
                <w:kern w:val="0"/>
                <w:sz w:val="36"/>
                <w:szCs w:val="36"/>
                <w:lang w:val="pt-PT"/>
              </w:rPr>
              <w:t xml:space="preserve">micas e Comerciais entre o Interior da China e </w:t>
            </w:r>
            <w:bookmarkStart w:id="0" w:name="_GoBack"/>
            <w:bookmarkEnd w:id="0"/>
            <w:r w:rsidRPr="0096774E">
              <w:rPr>
                <w:rFonts w:ascii="Times New Roman" w:eastAsia="新細明體" w:hAnsi="Times New Roman" w:cs="Times New Roman"/>
                <w:color w:val="000000"/>
                <w:kern w:val="0"/>
                <w:sz w:val="36"/>
                <w:szCs w:val="36"/>
                <w:lang w:val="pt-PT"/>
              </w:rPr>
              <w:t>Macau</w:t>
            </w:r>
            <w:r w:rsidRPr="0096774E">
              <w:rPr>
                <w:rFonts w:ascii="Times New Roman" w:eastAsia="新細明體" w:hAnsi="Times New Roman" w:cs="Times New Roman" w:hint="eastAsia"/>
                <w:color w:val="000000"/>
                <w:kern w:val="0"/>
                <w:sz w:val="36"/>
                <w:szCs w:val="36"/>
              </w:rPr>
              <w:t>》</w:t>
            </w:r>
          </w:p>
        </w:tc>
      </w:tr>
      <w:tr w:rsidR="00B324F2" w:rsidRPr="0096774E" w:rsidTr="00764061">
        <w:trPr>
          <w:trHeight w:val="375"/>
        </w:trPr>
        <w:tc>
          <w:tcPr>
            <w:tcW w:w="0" w:type="auto"/>
            <w:gridSpan w:val="4"/>
            <w:tcBorders>
              <w:top w:val="nil"/>
              <w:left w:val="nil"/>
              <w:bottom w:val="nil"/>
              <w:right w:val="nil"/>
            </w:tcBorders>
            <w:shd w:val="clear" w:color="auto" w:fill="auto"/>
            <w:vAlign w:val="center"/>
            <w:hideMark/>
          </w:tcPr>
          <w:p w:rsidR="000F7F15" w:rsidRPr="0096774E" w:rsidRDefault="000F7F15" w:rsidP="0096774E">
            <w:pPr>
              <w:widowControl/>
              <w:spacing w:line="480" w:lineRule="exact"/>
              <w:jc w:val="center"/>
              <w:rPr>
                <w:rFonts w:ascii="Times New Roman" w:eastAsia="新細明體" w:hAnsi="Times New Roman" w:cs="Times New Roman"/>
                <w:color w:val="000000"/>
                <w:kern w:val="0"/>
                <w:sz w:val="36"/>
                <w:szCs w:val="36"/>
                <w:lang w:val="pt-PT"/>
              </w:rPr>
            </w:pPr>
          </w:p>
          <w:p w:rsidR="00B324F2" w:rsidRPr="0096774E" w:rsidRDefault="00B324F2" w:rsidP="0096774E">
            <w:pPr>
              <w:widowControl/>
              <w:spacing w:line="480" w:lineRule="exact"/>
              <w:jc w:val="center"/>
              <w:rPr>
                <w:rFonts w:ascii="Times New Roman" w:eastAsia="新細明體" w:hAnsi="Times New Roman" w:cs="Times New Roman"/>
                <w:color w:val="000000"/>
                <w:kern w:val="0"/>
                <w:sz w:val="36"/>
                <w:szCs w:val="36"/>
                <w:lang w:val="pt-PT"/>
              </w:rPr>
            </w:pPr>
            <w:r w:rsidRPr="0096774E">
              <w:rPr>
                <w:rFonts w:ascii="Times New Roman" w:eastAsia="新細明體" w:hAnsi="Times New Roman" w:cs="Times New Roman"/>
                <w:color w:val="000000"/>
                <w:kern w:val="0"/>
                <w:sz w:val="36"/>
                <w:szCs w:val="36"/>
                <w:lang w:val="pt-PT"/>
              </w:rPr>
              <w:t>Regras Específicas para Origem de Produtos</w:t>
            </w:r>
          </w:p>
        </w:tc>
      </w:tr>
      <w:tr w:rsidR="00B324F2" w:rsidRPr="0096774E" w:rsidTr="00764061">
        <w:trPr>
          <w:trHeight w:val="495"/>
        </w:trPr>
        <w:tc>
          <w:tcPr>
            <w:tcW w:w="0" w:type="auto"/>
            <w:gridSpan w:val="4"/>
            <w:tcBorders>
              <w:top w:val="nil"/>
              <w:left w:val="nil"/>
              <w:bottom w:val="nil"/>
              <w:right w:val="nil"/>
            </w:tcBorders>
            <w:shd w:val="clear" w:color="auto" w:fill="auto"/>
            <w:vAlign w:val="center"/>
            <w:hideMark/>
          </w:tcPr>
          <w:p w:rsidR="00B324F2" w:rsidRPr="0096774E" w:rsidRDefault="00B324F2" w:rsidP="0096774E">
            <w:pPr>
              <w:widowControl/>
              <w:spacing w:line="480" w:lineRule="exact"/>
              <w:jc w:val="center"/>
              <w:rPr>
                <w:rFonts w:ascii="Times New Roman" w:eastAsia="新細明體" w:hAnsi="Times New Roman" w:cs="Times New Roman"/>
                <w:color w:val="000000"/>
                <w:kern w:val="0"/>
                <w:sz w:val="32"/>
                <w:szCs w:val="32"/>
                <w:lang w:val="pt-PT"/>
              </w:rPr>
            </w:pPr>
          </w:p>
        </w:tc>
      </w:tr>
      <w:tr w:rsidR="00B324F2" w:rsidRPr="0096774E" w:rsidTr="00764061">
        <w:trPr>
          <w:trHeight w:val="525"/>
        </w:trPr>
        <w:tc>
          <w:tcPr>
            <w:tcW w:w="0" w:type="auto"/>
            <w:tcBorders>
              <w:top w:val="nil"/>
              <w:left w:val="nil"/>
              <w:bottom w:val="nil"/>
              <w:right w:val="nil"/>
            </w:tcBorders>
            <w:shd w:val="clear" w:color="auto" w:fill="auto"/>
            <w:vAlign w:val="center"/>
            <w:hideMark/>
          </w:tcPr>
          <w:p w:rsidR="00B324F2" w:rsidRPr="0096774E" w:rsidRDefault="00B324F2" w:rsidP="0096774E">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Obs.:</w:t>
            </w:r>
          </w:p>
        </w:tc>
        <w:tc>
          <w:tcPr>
            <w:tcW w:w="0" w:type="auto"/>
            <w:tcBorders>
              <w:top w:val="nil"/>
              <w:left w:val="nil"/>
              <w:bottom w:val="nil"/>
              <w:right w:val="nil"/>
            </w:tcBorders>
            <w:shd w:val="clear" w:color="auto" w:fill="auto"/>
            <w:vAlign w:val="center"/>
            <w:hideMark/>
          </w:tcPr>
          <w:p w:rsidR="00B324F2" w:rsidRPr="0096774E" w:rsidRDefault="00B324F2" w:rsidP="0096774E">
            <w:pPr>
              <w:widowControl/>
              <w:spacing w:line="480" w:lineRule="exact"/>
              <w:jc w:val="center"/>
              <w:rPr>
                <w:rFonts w:ascii="Times New Roman" w:eastAsia="新細明體" w:hAnsi="Times New Roman" w:cs="Times New Roman"/>
                <w:color w:val="000000"/>
                <w:kern w:val="0"/>
                <w:sz w:val="32"/>
                <w:szCs w:val="32"/>
              </w:rPr>
            </w:pPr>
          </w:p>
        </w:tc>
        <w:tc>
          <w:tcPr>
            <w:tcW w:w="0" w:type="auto"/>
            <w:tcBorders>
              <w:top w:val="nil"/>
              <w:left w:val="nil"/>
              <w:bottom w:val="nil"/>
              <w:right w:val="nil"/>
            </w:tcBorders>
            <w:shd w:val="clear" w:color="auto" w:fill="auto"/>
            <w:vAlign w:val="center"/>
            <w:hideMark/>
          </w:tcPr>
          <w:p w:rsidR="00B324F2" w:rsidRPr="0096774E" w:rsidRDefault="00B324F2" w:rsidP="0096774E">
            <w:pPr>
              <w:widowControl/>
              <w:spacing w:line="480" w:lineRule="exact"/>
              <w:jc w:val="center"/>
              <w:rPr>
                <w:rFonts w:ascii="Times New Roman" w:eastAsia="新細明體" w:hAnsi="Times New Roman" w:cs="Times New Roman"/>
                <w:color w:val="000000"/>
                <w:kern w:val="0"/>
                <w:sz w:val="32"/>
                <w:szCs w:val="32"/>
              </w:rPr>
            </w:pPr>
          </w:p>
        </w:tc>
        <w:tc>
          <w:tcPr>
            <w:tcW w:w="0" w:type="auto"/>
            <w:tcBorders>
              <w:top w:val="nil"/>
              <w:left w:val="nil"/>
              <w:bottom w:val="nil"/>
              <w:right w:val="nil"/>
            </w:tcBorders>
            <w:shd w:val="clear" w:color="auto" w:fill="auto"/>
            <w:vAlign w:val="center"/>
            <w:hideMark/>
          </w:tcPr>
          <w:p w:rsidR="00B324F2" w:rsidRPr="0096774E" w:rsidRDefault="00B324F2" w:rsidP="0096774E">
            <w:pPr>
              <w:widowControl/>
              <w:spacing w:line="480" w:lineRule="exact"/>
              <w:jc w:val="center"/>
              <w:rPr>
                <w:rFonts w:ascii="Times New Roman" w:eastAsia="新細明體" w:hAnsi="Times New Roman" w:cs="Times New Roman"/>
                <w:color w:val="000000"/>
                <w:kern w:val="0"/>
                <w:sz w:val="32"/>
                <w:szCs w:val="32"/>
              </w:rPr>
            </w:pPr>
          </w:p>
        </w:tc>
      </w:tr>
      <w:tr w:rsidR="00B324F2" w:rsidRPr="0096774E" w:rsidTr="00764061">
        <w:trPr>
          <w:trHeight w:val="57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hanging="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Aos desperdícios e resíduos e sucata, especificados ou não, deve ser aplicado o critério de “integralmente obtido”.</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hanging="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2. “Purificação” refere-se à redução ou eliminação de impurezas existentes nos produtos, aplicável a uma ou várias finalidades abaixo indicadas:</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Substâncias utilizadas para fins farmacêuticos, medicinal, cosmético, veterinário ou alimentar;</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(2) Produtos e reagentes químicos utilizados para análise, diagnóstico ou no laboratório;</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 Componentes utilizados para microelectrónicos;</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 Finalidade óptica específica;</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 Finalidade biotécnica (ex: cultura de células, tecnologia genética ou catalisadores);</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(6) Suportes utilizados para processo de separação;</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 Finalidade nuclear.</w:t>
            </w:r>
          </w:p>
        </w:tc>
      </w:tr>
      <w:tr w:rsidR="00B324F2" w:rsidRPr="0096774E" w:rsidTr="00764061">
        <w:trPr>
          <w:trHeight w:val="1335"/>
        </w:trPr>
        <w:tc>
          <w:tcPr>
            <w:tcW w:w="0" w:type="auto"/>
            <w:gridSpan w:val="4"/>
            <w:tcBorders>
              <w:top w:val="nil"/>
              <w:left w:val="nil"/>
              <w:bottom w:val="nil"/>
              <w:right w:val="nil"/>
            </w:tcBorders>
            <w:shd w:val="clear" w:color="auto" w:fill="auto"/>
            <w:vAlign w:val="center"/>
            <w:hideMark/>
          </w:tcPr>
          <w:p w:rsidR="00B324F2" w:rsidRPr="0096774E" w:rsidRDefault="00B324F2" w:rsidP="00A25928">
            <w:pPr>
              <w:widowControl/>
              <w:spacing w:line="480" w:lineRule="exact"/>
              <w:ind w:left="284" w:hanging="284"/>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3. “Reacção química” refere-se a um processo (incluindo processos bioquímicos) no qual uma ligação molecular é quebrada e uma nova ligação molecular é formada, ou uma molécula com uma nova estrutura é formada pela alteração do arranjo espacial dos átomos dentro da molécula. Para efeitos da presente definição, os processos abaixo indicados não são considerados como reacção química:</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A25928" w:rsidP="00A25928">
            <w:pPr>
              <w:widowControl/>
              <w:spacing w:line="480" w:lineRule="exact"/>
              <w:ind w:left="284"/>
              <w:rPr>
                <w:rFonts w:ascii="Times New Roman" w:eastAsia="新細明體" w:hAnsi="Times New Roman" w:cs="Times New Roman"/>
                <w:color w:val="000000"/>
                <w:kern w:val="0"/>
                <w:sz w:val="32"/>
                <w:szCs w:val="32"/>
                <w:lang w:val="pt-PT"/>
              </w:rPr>
            </w:pPr>
            <w:r>
              <w:rPr>
                <w:rFonts w:ascii="Times New Roman" w:eastAsia="新細明體" w:hAnsi="Times New Roman" w:cs="Times New Roman"/>
                <w:color w:val="000000"/>
                <w:kern w:val="0"/>
                <w:sz w:val="32"/>
                <w:szCs w:val="32"/>
                <w:lang w:val="pt-PT"/>
              </w:rPr>
              <w:t>(</w:t>
            </w:r>
            <w:r w:rsidR="00B324F2" w:rsidRPr="0096774E">
              <w:rPr>
                <w:rFonts w:ascii="Times New Roman" w:eastAsia="新細明體" w:hAnsi="Times New Roman" w:cs="Times New Roman"/>
                <w:color w:val="000000"/>
                <w:kern w:val="0"/>
                <w:sz w:val="32"/>
                <w:szCs w:val="32"/>
                <w:lang w:val="pt-PT"/>
              </w:rPr>
              <w:t>1) Dissolução em água ou em outros solventes;</w:t>
            </w:r>
          </w:p>
        </w:tc>
      </w:tr>
      <w:tr w:rsidR="00B324F2" w:rsidRPr="0096774E" w:rsidTr="00764061">
        <w:trPr>
          <w:trHeight w:val="330"/>
        </w:trPr>
        <w:tc>
          <w:tcPr>
            <w:tcW w:w="0" w:type="auto"/>
            <w:gridSpan w:val="4"/>
            <w:tcBorders>
              <w:top w:val="nil"/>
              <w:left w:val="nil"/>
              <w:bottom w:val="nil"/>
              <w:right w:val="nil"/>
            </w:tcBorders>
            <w:shd w:val="clear" w:color="auto" w:fill="auto"/>
            <w:vAlign w:val="center"/>
            <w:hideMark/>
          </w:tcPr>
          <w:p w:rsidR="00B324F2" w:rsidRPr="0096774E" w:rsidRDefault="00A25928" w:rsidP="00A25928">
            <w:pPr>
              <w:widowControl/>
              <w:spacing w:line="480" w:lineRule="exact"/>
              <w:ind w:left="284"/>
              <w:rPr>
                <w:rFonts w:ascii="Times New Roman" w:eastAsia="新細明體" w:hAnsi="Times New Roman" w:cs="Times New Roman"/>
                <w:color w:val="000000"/>
                <w:kern w:val="0"/>
                <w:sz w:val="32"/>
                <w:szCs w:val="32"/>
                <w:lang w:val="pt-PT"/>
              </w:rPr>
            </w:pPr>
            <w:r>
              <w:rPr>
                <w:rFonts w:ascii="Times New Roman" w:eastAsia="新細明體" w:hAnsi="Times New Roman" w:cs="Times New Roman"/>
                <w:color w:val="000000"/>
                <w:kern w:val="0"/>
                <w:sz w:val="32"/>
                <w:szCs w:val="32"/>
                <w:lang w:val="pt-PT"/>
              </w:rPr>
              <w:t>(</w:t>
            </w:r>
            <w:r w:rsidR="00B324F2" w:rsidRPr="0096774E">
              <w:rPr>
                <w:rFonts w:ascii="Times New Roman" w:eastAsia="新細明體" w:hAnsi="Times New Roman" w:cs="Times New Roman"/>
                <w:color w:val="000000"/>
                <w:kern w:val="0"/>
                <w:sz w:val="32"/>
                <w:szCs w:val="32"/>
                <w:lang w:val="pt-PT"/>
              </w:rPr>
              <w:t>2) Remoção do solvente, incluindo a água enquanto solvente;</w:t>
            </w:r>
          </w:p>
        </w:tc>
      </w:tr>
      <w:tr w:rsidR="00B324F2" w:rsidRPr="0096774E" w:rsidTr="00764061">
        <w:trPr>
          <w:trHeight w:val="330"/>
        </w:trPr>
        <w:tc>
          <w:tcPr>
            <w:tcW w:w="0" w:type="auto"/>
            <w:gridSpan w:val="4"/>
            <w:tcBorders>
              <w:top w:val="nil"/>
              <w:left w:val="nil"/>
              <w:right w:val="nil"/>
            </w:tcBorders>
            <w:shd w:val="clear" w:color="auto" w:fill="auto"/>
            <w:vAlign w:val="center"/>
            <w:hideMark/>
          </w:tcPr>
          <w:p w:rsidR="00B324F2" w:rsidRPr="0096774E" w:rsidRDefault="00A25928" w:rsidP="00A25928">
            <w:pPr>
              <w:widowControl/>
              <w:spacing w:line="480" w:lineRule="exact"/>
              <w:ind w:left="284"/>
              <w:rPr>
                <w:rFonts w:ascii="Times New Roman" w:eastAsia="新細明體" w:hAnsi="Times New Roman" w:cs="Times New Roman"/>
                <w:color w:val="000000"/>
                <w:kern w:val="0"/>
                <w:sz w:val="32"/>
                <w:szCs w:val="32"/>
                <w:lang w:val="pt-PT"/>
              </w:rPr>
            </w:pPr>
            <w:r>
              <w:rPr>
                <w:rFonts w:ascii="Times New Roman" w:eastAsia="新細明體" w:hAnsi="Times New Roman" w:cs="Times New Roman"/>
                <w:color w:val="000000"/>
                <w:kern w:val="0"/>
                <w:sz w:val="32"/>
                <w:szCs w:val="32"/>
                <w:lang w:val="pt-PT"/>
              </w:rPr>
              <w:t>(</w:t>
            </w:r>
            <w:r w:rsidR="00B324F2" w:rsidRPr="0096774E">
              <w:rPr>
                <w:rFonts w:ascii="Times New Roman" w:eastAsia="新細明體" w:hAnsi="Times New Roman" w:cs="Times New Roman"/>
                <w:color w:val="000000"/>
                <w:kern w:val="0"/>
                <w:sz w:val="32"/>
                <w:szCs w:val="32"/>
                <w:lang w:val="pt-PT"/>
              </w:rPr>
              <w:t>3) Adição ou remoção da água de cristalização.</w:t>
            </w:r>
          </w:p>
        </w:tc>
      </w:tr>
    </w:tbl>
    <w:p w:rsidR="00A25928" w:rsidRDefault="00A25928" w:rsidP="00A25928">
      <w:pPr>
        <w:jc w:val="both"/>
        <w:rPr>
          <w:rFonts w:ascii="Times New Roman" w:eastAsia="新細明體" w:hAnsi="Times New Roman" w:cs="Arial"/>
          <w:sz w:val="21"/>
          <w:lang w:eastAsia="zh-CN"/>
        </w:rPr>
      </w:pPr>
    </w:p>
    <w:p w:rsidR="00A25928" w:rsidRPr="00A25928" w:rsidRDefault="00A25928" w:rsidP="00A25928">
      <w:pPr>
        <w:jc w:val="both"/>
        <w:rPr>
          <w:rFonts w:ascii="Times New Roman" w:eastAsia="新細明體" w:hAnsi="Times New Roman" w:cs="Arial"/>
          <w:sz w:val="21"/>
          <w:lang w:eastAsia="zh-CN"/>
        </w:rPr>
      </w:pPr>
    </w:p>
    <w:p w:rsidR="00A25928" w:rsidRPr="00A25928" w:rsidRDefault="00A25928" w:rsidP="00A25928">
      <w:pPr>
        <w:jc w:val="both"/>
        <w:rPr>
          <w:rFonts w:ascii="Times New Roman" w:eastAsia="新細明體" w:hAnsi="Times New Roman" w:cs="Arial"/>
          <w:sz w:val="21"/>
          <w:lang w:eastAsia="zh-CN"/>
        </w:rPr>
      </w:pPr>
    </w:p>
    <w:tbl>
      <w:tblPr>
        <w:tblpPr w:leftFromText="180" w:rightFromText="180" w:vertAnchor="text" w:tblpX="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8"/>
        <w:gridCol w:w="1247"/>
        <w:gridCol w:w="5980"/>
        <w:gridCol w:w="5403"/>
      </w:tblGrid>
      <w:tr w:rsidR="00A25928" w:rsidRPr="0096774E" w:rsidTr="00A25928">
        <w:trPr>
          <w:cantSplit/>
          <w:trHeight w:val="330"/>
        </w:trPr>
        <w:tc>
          <w:tcPr>
            <w:tcW w:w="0" w:type="auto"/>
            <w:shd w:val="clear" w:color="auto" w:fill="auto"/>
            <w:hideMark/>
          </w:tcPr>
          <w:p w:rsidR="005F7353" w:rsidRPr="0096774E" w:rsidRDefault="005F735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b/>
                <w:bCs/>
                <w:color w:val="000000"/>
                <w:kern w:val="0"/>
                <w:sz w:val="32"/>
                <w:szCs w:val="32"/>
              </w:rPr>
              <w:t>Número</w:t>
            </w:r>
            <w:r w:rsidRPr="0096774E">
              <w:rPr>
                <w:rFonts w:ascii="Times New Roman" w:eastAsia="新細明體" w:hAnsi="Times New Roman" w:cs="Times New Roman"/>
                <w:b/>
                <w:bCs/>
                <w:color w:val="000000"/>
                <w:kern w:val="0"/>
                <w:sz w:val="32"/>
                <w:szCs w:val="32"/>
              </w:rPr>
              <w:br/>
              <w:t>de sequência</w:t>
            </w:r>
          </w:p>
        </w:tc>
        <w:tc>
          <w:tcPr>
            <w:tcW w:w="0" w:type="auto"/>
            <w:shd w:val="clear" w:color="auto" w:fill="auto"/>
            <w:hideMark/>
          </w:tcPr>
          <w:p w:rsidR="005F7353" w:rsidRPr="0096774E" w:rsidRDefault="0096774E" w:rsidP="001631E0">
            <w:pPr>
              <w:widowControl/>
              <w:spacing w:line="480" w:lineRule="exact"/>
              <w:jc w:val="center"/>
              <w:rPr>
                <w:rFonts w:ascii="Times New Roman" w:eastAsia="新細明體" w:hAnsi="Times New Roman" w:cs="Times New Roman"/>
                <w:color w:val="000000"/>
                <w:kern w:val="0"/>
                <w:sz w:val="32"/>
                <w:szCs w:val="32"/>
              </w:rPr>
            </w:pPr>
            <w:r>
              <w:rPr>
                <w:rFonts w:ascii="Times New Roman" w:eastAsia="新細明體" w:hAnsi="Times New Roman" w:cs="Times New Roman"/>
                <w:b/>
                <w:bCs/>
                <w:color w:val="000000"/>
                <w:kern w:val="0"/>
                <w:sz w:val="32"/>
                <w:szCs w:val="32"/>
              </w:rPr>
              <w:t>Código de S</w:t>
            </w:r>
            <w:r w:rsidR="005F7353" w:rsidRPr="0096774E">
              <w:rPr>
                <w:rFonts w:ascii="Times New Roman" w:eastAsia="新細明體" w:hAnsi="Times New Roman" w:cs="Times New Roman"/>
                <w:b/>
                <w:bCs/>
                <w:color w:val="000000"/>
                <w:kern w:val="0"/>
                <w:sz w:val="32"/>
                <w:szCs w:val="32"/>
              </w:rPr>
              <w:t>H</w:t>
            </w:r>
          </w:p>
        </w:tc>
        <w:tc>
          <w:tcPr>
            <w:tcW w:w="0" w:type="auto"/>
            <w:shd w:val="clear" w:color="auto" w:fill="auto"/>
            <w:hideMark/>
          </w:tcPr>
          <w:p w:rsidR="005F7353" w:rsidRPr="0096774E" w:rsidRDefault="005F735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b/>
                <w:bCs/>
                <w:color w:val="000000"/>
                <w:kern w:val="0"/>
                <w:sz w:val="32"/>
                <w:szCs w:val="32"/>
              </w:rPr>
              <w:t>Designação das Mercadorias</w:t>
            </w:r>
          </w:p>
        </w:tc>
        <w:tc>
          <w:tcPr>
            <w:tcW w:w="0" w:type="auto"/>
            <w:shd w:val="clear" w:color="auto" w:fill="auto"/>
            <w:hideMark/>
          </w:tcPr>
          <w:p w:rsidR="005F7353" w:rsidRPr="0096774E" w:rsidRDefault="005F735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b/>
                <w:bCs/>
                <w:color w:val="000000"/>
                <w:kern w:val="0"/>
                <w:sz w:val="32"/>
                <w:szCs w:val="32"/>
              </w:rPr>
              <w:t>Critérios de Origem</w:t>
            </w:r>
          </w:p>
        </w:tc>
      </w:tr>
      <w:tr w:rsidR="005F7353" w:rsidRPr="0096774E" w:rsidTr="00A25928">
        <w:trPr>
          <w:cantSplit/>
          <w:trHeight w:val="159"/>
        </w:trPr>
        <w:tc>
          <w:tcPr>
            <w:tcW w:w="0" w:type="auto"/>
            <w:shd w:val="clear" w:color="auto" w:fill="auto"/>
            <w:vAlign w:val="center"/>
            <w:hideMark/>
          </w:tcPr>
          <w:p w:rsidR="005F7353" w:rsidRPr="0096774E" w:rsidRDefault="005F7353" w:rsidP="001631E0">
            <w:pPr>
              <w:widowControl/>
              <w:spacing w:line="480" w:lineRule="exact"/>
              <w:jc w:val="center"/>
              <w:rPr>
                <w:rFonts w:ascii="Times New Roman" w:eastAsia="新細明體" w:hAnsi="Times New Roman" w:cs="Times New Roman"/>
                <w:b/>
                <w:bCs/>
                <w:color w:val="000000"/>
                <w:kern w:val="0"/>
                <w:sz w:val="32"/>
                <w:szCs w:val="32"/>
              </w:rPr>
            </w:pPr>
            <w:r w:rsidRPr="0096774E">
              <w:rPr>
                <w:rFonts w:ascii="Times New Roman" w:eastAsia="新細明體" w:hAnsi="Times New Roman" w:cs="Times New Roman"/>
                <w:color w:val="000000" w:themeColor="text1"/>
                <w:kern w:val="0"/>
                <w:sz w:val="32"/>
                <w:szCs w:val="32"/>
              </w:rPr>
              <w:t>1</w:t>
            </w:r>
          </w:p>
        </w:tc>
        <w:tc>
          <w:tcPr>
            <w:tcW w:w="0" w:type="auto"/>
            <w:shd w:val="clear" w:color="auto" w:fill="auto"/>
            <w:vAlign w:val="center"/>
            <w:hideMark/>
          </w:tcPr>
          <w:p w:rsidR="005F7353" w:rsidRPr="0096774E" w:rsidRDefault="005F7353" w:rsidP="001631E0">
            <w:pPr>
              <w:widowControl/>
              <w:spacing w:line="480" w:lineRule="exact"/>
              <w:jc w:val="center"/>
              <w:rPr>
                <w:rFonts w:ascii="Times New Roman" w:eastAsia="新細明體" w:hAnsi="Times New Roman" w:cs="Times New Roman"/>
                <w:b/>
                <w:bCs/>
                <w:color w:val="000000"/>
                <w:kern w:val="0"/>
                <w:sz w:val="32"/>
                <w:szCs w:val="32"/>
              </w:rPr>
            </w:pPr>
            <w:r w:rsidRPr="0096774E">
              <w:rPr>
                <w:rFonts w:ascii="Times New Roman" w:eastAsia="新細明體" w:hAnsi="Times New Roman" w:cs="Times New Roman"/>
                <w:color w:val="000000"/>
                <w:kern w:val="0"/>
                <w:sz w:val="32"/>
                <w:szCs w:val="32"/>
              </w:rPr>
              <w:t>01</w:t>
            </w:r>
          </w:p>
        </w:tc>
        <w:tc>
          <w:tcPr>
            <w:tcW w:w="0" w:type="auto"/>
            <w:shd w:val="clear" w:color="auto" w:fill="auto"/>
            <w:vAlign w:val="center"/>
            <w:hideMark/>
          </w:tcPr>
          <w:p w:rsidR="005F7353" w:rsidRPr="0096774E" w:rsidRDefault="005F7353" w:rsidP="001631E0">
            <w:pPr>
              <w:widowControl/>
              <w:spacing w:line="480" w:lineRule="exact"/>
              <w:rPr>
                <w:rFonts w:ascii="Times New Roman" w:eastAsia="新細明體" w:hAnsi="Times New Roman" w:cs="Times New Roman"/>
                <w:b/>
                <w:bCs/>
                <w:color w:val="000000"/>
                <w:kern w:val="0"/>
                <w:sz w:val="32"/>
                <w:szCs w:val="32"/>
              </w:rPr>
            </w:pPr>
            <w:r w:rsidRPr="0096774E">
              <w:rPr>
                <w:rFonts w:ascii="Times New Roman" w:eastAsia="新細明體" w:hAnsi="Times New Roman" w:cs="Times New Roman"/>
                <w:color w:val="000000"/>
                <w:kern w:val="0"/>
                <w:sz w:val="32"/>
                <w:szCs w:val="32"/>
              </w:rPr>
              <w:t>Animais vivos</w:t>
            </w:r>
          </w:p>
        </w:tc>
        <w:tc>
          <w:tcPr>
            <w:tcW w:w="0" w:type="auto"/>
            <w:shd w:val="clear" w:color="auto" w:fill="auto"/>
            <w:vAlign w:val="center"/>
            <w:hideMark/>
          </w:tcPr>
          <w:p w:rsidR="005F7353" w:rsidRPr="0096774E" w:rsidRDefault="005F7353" w:rsidP="001631E0">
            <w:pPr>
              <w:widowControl/>
              <w:spacing w:line="480" w:lineRule="exact"/>
              <w:rPr>
                <w:rFonts w:ascii="Times New Roman" w:eastAsia="新細明體" w:hAnsi="Times New Roman" w:cs="Times New Roman"/>
                <w:b/>
                <w:bCs/>
                <w:color w:val="000000"/>
                <w:kern w:val="0"/>
                <w:sz w:val="32"/>
                <w:szCs w:val="32"/>
                <w:lang w:val="pt-PT"/>
              </w:rPr>
            </w:pPr>
            <w:r w:rsidRPr="0096774E">
              <w:rPr>
                <w:rFonts w:ascii="Times New Roman" w:eastAsia="新細明體" w:hAnsi="Times New Roman" w:cs="Times New Roman"/>
                <w:color w:val="000000"/>
                <w:kern w:val="0"/>
                <w:sz w:val="32"/>
                <w:szCs w:val="32"/>
                <w:lang w:val="pt-PT"/>
              </w:rPr>
              <w:t>Nascidos e criados em uma parte.</w:t>
            </w:r>
          </w:p>
        </w:tc>
      </w:tr>
      <w:tr w:rsidR="00BA59E0" w:rsidRPr="0096774E" w:rsidTr="00A25928">
        <w:trPr>
          <w:cantSplit/>
          <w:trHeight w:val="345"/>
        </w:trPr>
        <w:tc>
          <w:tcPr>
            <w:tcW w:w="0" w:type="auto"/>
            <w:shd w:val="clear" w:color="auto" w:fill="auto"/>
            <w:vAlign w:val="center"/>
            <w:hideMark/>
          </w:tcPr>
          <w:p w:rsidR="005F7353" w:rsidRPr="0096774E" w:rsidRDefault="005F7353" w:rsidP="001631E0">
            <w:pPr>
              <w:widowControl/>
              <w:spacing w:line="480" w:lineRule="exact"/>
              <w:jc w:val="center"/>
              <w:rPr>
                <w:rFonts w:ascii="Times New Roman" w:eastAsia="新細明體" w:hAnsi="Times New Roman" w:cs="Times New Roman"/>
                <w:color w:val="000000" w:themeColor="text1"/>
                <w:kern w:val="0"/>
                <w:sz w:val="32"/>
                <w:szCs w:val="32"/>
              </w:rPr>
            </w:pPr>
            <w:r w:rsidRPr="0096774E">
              <w:rPr>
                <w:rFonts w:ascii="Times New Roman" w:eastAsia="新細明體" w:hAnsi="Times New Roman" w:cs="Times New Roman"/>
                <w:color w:val="000000" w:themeColor="text1"/>
                <w:kern w:val="0"/>
                <w:sz w:val="32"/>
                <w:szCs w:val="32"/>
              </w:rPr>
              <w:t>2</w:t>
            </w:r>
          </w:p>
        </w:tc>
        <w:tc>
          <w:tcPr>
            <w:tcW w:w="0" w:type="auto"/>
            <w:shd w:val="clear" w:color="auto" w:fill="auto"/>
            <w:vAlign w:val="center"/>
            <w:hideMark/>
          </w:tcPr>
          <w:p w:rsidR="005F7353" w:rsidRPr="0096774E" w:rsidRDefault="005F735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02</w:t>
            </w:r>
          </w:p>
        </w:tc>
        <w:tc>
          <w:tcPr>
            <w:tcW w:w="0" w:type="auto"/>
            <w:shd w:val="clear" w:color="auto" w:fill="auto"/>
            <w:vAlign w:val="center"/>
            <w:hideMark/>
          </w:tcPr>
          <w:p w:rsidR="005F7353" w:rsidRPr="0096774E" w:rsidRDefault="005F7353"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Carnes e miudezas comestíveis</w:t>
            </w:r>
            <w:r w:rsidR="00EF2631" w:rsidRPr="0096774E">
              <w:rPr>
                <w:rFonts w:ascii="Times New Roman" w:eastAsia="新細明體" w:hAnsi="Times New Roman" w:cs="Times New Roman"/>
                <w:color w:val="000000"/>
                <w:kern w:val="0"/>
                <w:sz w:val="32"/>
                <w:szCs w:val="32"/>
                <w:lang w:val="pt-PT"/>
              </w:rPr>
              <w:t>, excepto os produtos das posições 0210.11, 0210.20 e 0210.99</w:t>
            </w:r>
          </w:p>
        </w:tc>
        <w:tc>
          <w:tcPr>
            <w:tcW w:w="0" w:type="auto"/>
            <w:shd w:val="clear" w:color="auto" w:fill="auto"/>
            <w:vAlign w:val="center"/>
            <w:hideMark/>
          </w:tcPr>
          <w:p w:rsidR="005F7353" w:rsidRPr="0096774E" w:rsidRDefault="005F735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kern w:val="0"/>
                <w:sz w:val="32"/>
                <w:szCs w:val="32"/>
                <w:lang w:val="pt-PT"/>
              </w:rPr>
              <w:t>Obtidas de animais vivos nascidos e criados em uma parte</w:t>
            </w:r>
          </w:p>
        </w:tc>
      </w:tr>
      <w:tr w:rsidR="00EF2631" w:rsidRPr="0096774E" w:rsidTr="00A25928">
        <w:trPr>
          <w:cantSplit/>
          <w:trHeight w:val="345"/>
        </w:trPr>
        <w:tc>
          <w:tcPr>
            <w:tcW w:w="0" w:type="auto"/>
            <w:shd w:val="clear" w:color="auto" w:fill="auto"/>
            <w:vAlign w:val="center"/>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3</w:t>
            </w:r>
          </w:p>
        </w:tc>
        <w:tc>
          <w:tcPr>
            <w:tcW w:w="0" w:type="auto"/>
            <w:shd w:val="clear" w:color="auto" w:fill="auto"/>
            <w:vAlign w:val="center"/>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02.10.11</w:t>
            </w:r>
          </w:p>
        </w:tc>
        <w:tc>
          <w:tcPr>
            <w:tcW w:w="0" w:type="auto"/>
            <w:shd w:val="clear" w:color="auto" w:fill="auto"/>
            <w:vAlign w:val="center"/>
          </w:tcPr>
          <w:p w:rsidR="00EF2631" w:rsidRPr="0096774E" w:rsidRDefault="004979A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Pernas das carnes</w:t>
            </w:r>
            <w:r w:rsidR="008E3D9F" w:rsidRPr="0096774E">
              <w:rPr>
                <w:rFonts w:ascii="Times New Roman" w:eastAsia="新細明體" w:hAnsi="Times New Roman" w:cs="Times New Roman"/>
                <w:color w:val="000000"/>
                <w:kern w:val="0"/>
                <w:sz w:val="32"/>
                <w:szCs w:val="32"/>
                <w:lang w:val="pt-PT"/>
              </w:rPr>
              <w:t xml:space="preserve"> da espécie suína </w:t>
            </w:r>
            <w:r w:rsidR="00BF2DEC" w:rsidRPr="0096774E">
              <w:rPr>
                <w:rFonts w:ascii="Times New Roman" w:eastAsia="新細明體" w:hAnsi="Times New Roman" w:cs="Times New Roman"/>
                <w:color w:val="000000"/>
                <w:kern w:val="0"/>
                <w:sz w:val="32"/>
                <w:szCs w:val="32"/>
                <w:lang w:val="pt-PT"/>
              </w:rPr>
              <w:t>secas, defumadas, salgadas ou em salmoura</w:t>
            </w:r>
            <w:r w:rsidR="008E3D9F" w:rsidRPr="0096774E">
              <w:rPr>
                <w:rFonts w:ascii="Times New Roman" w:eastAsia="新細明體" w:hAnsi="Times New Roman" w:cs="Times New Roman"/>
                <w:color w:val="000000"/>
                <w:kern w:val="0"/>
                <w:sz w:val="32"/>
                <w:szCs w:val="32"/>
                <w:lang w:val="pt-PT"/>
              </w:rPr>
              <w:t>; e respectivos pedaços, não desossados</w:t>
            </w:r>
          </w:p>
        </w:tc>
        <w:tc>
          <w:tcPr>
            <w:tcW w:w="0" w:type="auto"/>
            <w:shd w:val="clear" w:color="auto" w:fill="auto"/>
            <w:vAlign w:val="center"/>
          </w:tcPr>
          <w:p w:rsidR="00EF2631" w:rsidRPr="0096774E" w:rsidRDefault="002A151D"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EF2631" w:rsidRPr="0096774E" w:rsidTr="00A25928">
        <w:trPr>
          <w:cantSplit/>
          <w:trHeight w:val="345"/>
        </w:trPr>
        <w:tc>
          <w:tcPr>
            <w:tcW w:w="0" w:type="auto"/>
            <w:shd w:val="clear" w:color="auto" w:fill="auto"/>
            <w:vAlign w:val="center"/>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4</w:t>
            </w:r>
          </w:p>
        </w:tc>
        <w:tc>
          <w:tcPr>
            <w:tcW w:w="0" w:type="auto"/>
            <w:shd w:val="clear" w:color="auto" w:fill="auto"/>
            <w:vAlign w:val="center"/>
          </w:tcPr>
          <w:p w:rsidR="00EF2631" w:rsidRPr="0096774E" w:rsidRDefault="008E3D9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02</w:t>
            </w:r>
            <w:r w:rsidR="00EF2631" w:rsidRPr="0096774E">
              <w:rPr>
                <w:rFonts w:ascii="Times New Roman" w:eastAsia="新細明體" w:hAnsi="Times New Roman" w:cs="Times New Roman"/>
                <w:color w:val="000000"/>
                <w:kern w:val="0"/>
                <w:sz w:val="32"/>
                <w:szCs w:val="32"/>
                <w:lang w:val="pt-PT"/>
              </w:rPr>
              <w:t>10.20</w:t>
            </w:r>
          </w:p>
        </w:tc>
        <w:tc>
          <w:tcPr>
            <w:tcW w:w="0" w:type="auto"/>
            <w:shd w:val="clear" w:color="auto" w:fill="auto"/>
            <w:vAlign w:val="center"/>
          </w:tcPr>
          <w:p w:rsidR="00EF2631" w:rsidRPr="0096774E" w:rsidRDefault="008E3D9F"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Carnes da espécie bovina</w:t>
            </w:r>
            <w:r w:rsidR="004979AB" w:rsidRPr="0096774E">
              <w:rPr>
                <w:rFonts w:ascii="Times New Roman" w:eastAsia="新細明體" w:hAnsi="Times New Roman" w:cs="Times New Roman"/>
                <w:color w:val="000000"/>
                <w:kern w:val="0"/>
                <w:sz w:val="32"/>
                <w:szCs w:val="32"/>
                <w:lang w:val="pt-PT"/>
              </w:rPr>
              <w:t xml:space="preserve"> secas, defumadas, salgadas ou em salmoura</w:t>
            </w:r>
          </w:p>
        </w:tc>
        <w:tc>
          <w:tcPr>
            <w:tcW w:w="0" w:type="auto"/>
            <w:shd w:val="clear" w:color="auto" w:fill="auto"/>
            <w:vAlign w:val="center"/>
          </w:tcPr>
          <w:p w:rsidR="00EF2631" w:rsidRPr="0096774E" w:rsidRDefault="002A151D"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EF2631" w:rsidRPr="0096774E" w:rsidTr="00A25928">
        <w:trPr>
          <w:cantSplit/>
          <w:trHeight w:val="345"/>
        </w:trPr>
        <w:tc>
          <w:tcPr>
            <w:tcW w:w="0" w:type="auto"/>
            <w:shd w:val="clear" w:color="auto" w:fill="auto"/>
            <w:vAlign w:val="center"/>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w:t>
            </w:r>
          </w:p>
        </w:tc>
        <w:tc>
          <w:tcPr>
            <w:tcW w:w="0" w:type="auto"/>
            <w:shd w:val="clear" w:color="auto" w:fill="auto"/>
            <w:vAlign w:val="center"/>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0210.99</w:t>
            </w:r>
          </w:p>
        </w:tc>
        <w:tc>
          <w:tcPr>
            <w:tcW w:w="0" w:type="auto"/>
            <w:shd w:val="clear" w:color="auto" w:fill="auto"/>
            <w:vAlign w:val="center"/>
          </w:tcPr>
          <w:p w:rsidR="00EF2631" w:rsidRPr="0096774E" w:rsidRDefault="008E3D9F"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Outras </w:t>
            </w:r>
            <w:r w:rsidR="004979AB" w:rsidRPr="0096774E">
              <w:rPr>
                <w:rFonts w:ascii="Times New Roman" w:eastAsia="新細明體" w:hAnsi="Times New Roman" w:cs="Times New Roman"/>
                <w:color w:val="000000"/>
                <w:kern w:val="0"/>
                <w:sz w:val="32"/>
                <w:szCs w:val="32"/>
                <w:lang w:val="pt-PT"/>
              </w:rPr>
              <w:t>c</w:t>
            </w:r>
            <w:r w:rsidRPr="0096774E">
              <w:rPr>
                <w:rFonts w:ascii="Times New Roman" w:eastAsia="新細明體" w:hAnsi="Times New Roman" w:cs="Times New Roman"/>
                <w:color w:val="000000"/>
                <w:kern w:val="0"/>
                <w:sz w:val="32"/>
                <w:szCs w:val="32"/>
                <w:lang w:val="pt-PT"/>
              </w:rPr>
              <w:t>arnes e miudezas</w:t>
            </w:r>
            <w:r w:rsidR="004979AB" w:rsidRPr="0096774E">
              <w:rPr>
                <w:rFonts w:ascii="Times New Roman" w:eastAsia="新細明體" w:hAnsi="Times New Roman" w:cs="Times New Roman"/>
                <w:color w:val="000000"/>
                <w:kern w:val="0"/>
                <w:sz w:val="32"/>
                <w:szCs w:val="32"/>
                <w:lang w:val="pt-PT"/>
              </w:rPr>
              <w:t xml:space="preserve"> comestíveis secas, defumadas, salgadas ou em salmoura</w:t>
            </w:r>
          </w:p>
        </w:tc>
        <w:tc>
          <w:tcPr>
            <w:tcW w:w="0" w:type="auto"/>
            <w:shd w:val="clear" w:color="auto" w:fill="auto"/>
            <w:vAlign w:val="center"/>
          </w:tcPr>
          <w:p w:rsidR="00EF2631" w:rsidRPr="0096774E" w:rsidRDefault="004979AB"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EF2631" w:rsidRPr="0096774E" w:rsidTr="00A25928">
        <w:trPr>
          <w:cantSplit/>
          <w:trHeight w:val="345"/>
        </w:trPr>
        <w:tc>
          <w:tcPr>
            <w:tcW w:w="0" w:type="auto"/>
            <w:shd w:val="clear" w:color="auto" w:fill="auto"/>
            <w:vAlign w:val="center"/>
            <w:hideMark/>
          </w:tcPr>
          <w:p w:rsidR="00EF2631" w:rsidRPr="0096774E" w:rsidRDefault="008E3D9F" w:rsidP="001631E0">
            <w:pPr>
              <w:widowControl/>
              <w:spacing w:line="480" w:lineRule="exact"/>
              <w:jc w:val="center"/>
              <w:rPr>
                <w:rFonts w:ascii="Times New Roman" w:eastAsia="新細明體" w:hAnsi="Times New Roman" w:cs="Times New Roman"/>
                <w:color w:val="000000" w:themeColor="text1"/>
                <w:kern w:val="0"/>
                <w:sz w:val="32"/>
                <w:szCs w:val="32"/>
              </w:rPr>
            </w:pPr>
            <w:r w:rsidRPr="0096774E">
              <w:rPr>
                <w:rFonts w:ascii="Times New Roman" w:eastAsia="新細明體" w:hAnsi="Times New Roman" w:cs="Times New Roman"/>
                <w:color w:val="000000"/>
                <w:kern w:val="0"/>
                <w:sz w:val="32"/>
                <w:szCs w:val="32"/>
              </w:rPr>
              <w:lastRenderedPageBreak/>
              <w:t>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03.01</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Peixes vivos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526"/>
        </w:trPr>
        <w:tc>
          <w:tcPr>
            <w:tcW w:w="0" w:type="auto"/>
            <w:shd w:val="clear" w:color="auto" w:fill="auto"/>
            <w:vAlign w:val="center"/>
            <w:hideMark/>
          </w:tcPr>
          <w:p w:rsidR="00EF2631" w:rsidRPr="0096774E" w:rsidRDefault="008E3D9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03.02</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Peixes frescos ou refrigerados, excepto os filetes de peixes e outra carne de peixes da posição 03.04</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098"/>
        </w:trPr>
        <w:tc>
          <w:tcPr>
            <w:tcW w:w="0" w:type="auto"/>
            <w:shd w:val="clear" w:color="auto" w:fill="auto"/>
            <w:vAlign w:val="center"/>
            <w:hideMark/>
          </w:tcPr>
          <w:p w:rsidR="00EF2631" w:rsidRPr="0096774E" w:rsidRDefault="008E3D9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03.03</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Peixes congelados, excepto os filetes de peixes e outra carne de peixes da posição 03.04</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378"/>
        </w:trPr>
        <w:tc>
          <w:tcPr>
            <w:tcW w:w="0" w:type="auto"/>
            <w:shd w:val="clear" w:color="auto" w:fill="auto"/>
            <w:vAlign w:val="center"/>
            <w:hideMark/>
          </w:tcPr>
          <w:p w:rsidR="00EF2631" w:rsidRPr="0096774E" w:rsidRDefault="008E3D9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03.04</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Filetes de peixes e outra carne de peixes (mesmo picada), frescos, refrigerados ou congelados: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378"/>
        </w:trPr>
        <w:tc>
          <w:tcPr>
            <w:tcW w:w="0" w:type="auto"/>
            <w:shd w:val="clear" w:color="auto" w:fill="auto"/>
            <w:vAlign w:val="center"/>
            <w:hideMark/>
          </w:tcPr>
          <w:p w:rsidR="00EF2631" w:rsidRPr="0096774E" w:rsidRDefault="00BF2DE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0305.20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Fígados, ovas e sémen de peixes, secos, defumados, salgados ou em salmoura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378"/>
        </w:trPr>
        <w:tc>
          <w:tcPr>
            <w:tcW w:w="0" w:type="auto"/>
            <w:shd w:val="clear" w:color="auto" w:fill="auto"/>
            <w:vAlign w:val="center"/>
            <w:hideMark/>
          </w:tcPr>
          <w:p w:rsidR="00EF2631" w:rsidRPr="0096774E" w:rsidRDefault="00DD36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0305.31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Filetes </w:t>
            </w:r>
            <w:r w:rsidR="00D933B3" w:rsidRPr="0096774E">
              <w:rPr>
                <w:rFonts w:ascii="Times New Roman" w:eastAsia="新細明體" w:hAnsi="Times New Roman" w:cs="Times New Roman"/>
                <w:color w:val="000000"/>
                <w:kern w:val="0"/>
                <w:sz w:val="32"/>
                <w:szCs w:val="32"/>
              </w:rPr>
              <w:t xml:space="preserve">secos, salgados ou em salmoura, mas não defumados, </w:t>
            </w:r>
            <w:r w:rsidRPr="0096774E">
              <w:rPr>
                <w:rFonts w:ascii="Times New Roman" w:eastAsia="新細明體" w:hAnsi="Times New Roman" w:cs="Times New Roman"/>
                <w:color w:val="000000"/>
                <w:kern w:val="0"/>
                <w:sz w:val="32"/>
                <w:szCs w:val="32"/>
              </w:rPr>
              <w:t>de tilápias (Oreochromis spp.), siluros (Pangasius spp., Silurus spp., Clarias spp., Ictalurus spp.), carpas (Cyprinus spp., Carassius spp., Ctenopharyngodon idellus, Hypophthalmichthys spp., Cirrhinus spp., Mylopharyngodon piceus), enguias (Anguilla spp.), perca do Nilo (Lates niloticus) e cabeça de cobra (Channa spp.)</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055"/>
        </w:trPr>
        <w:tc>
          <w:tcPr>
            <w:tcW w:w="0" w:type="auto"/>
            <w:shd w:val="clear" w:color="auto" w:fill="auto"/>
            <w:vAlign w:val="center"/>
            <w:hideMark/>
          </w:tcPr>
          <w:p w:rsidR="00EF2631" w:rsidRPr="0096774E" w:rsidRDefault="00F8241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0305.32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Filetes </w:t>
            </w:r>
            <w:r w:rsidR="00727F80" w:rsidRPr="0096774E">
              <w:rPr>
                <w:rFonts w:ascii="Times New Roman" w:eastAsia="新細明體" w:hAnsi="Times New Roman" w:cs="Times New Roman"/>
                <w:color w:val="000000"/>
                <w:kern w:val="0"/>
                <w:sz w:val="32"/>
                <w:szCs w:val="32"/>
                <w:lang w:val="pt-PT"/>
              </w:rPr>
              <w:t>secos, salgados ou em salmoura, mas não defumados</w:t>
            </w:r>
            <w:r w:rsidR="00D933B3" w:rsidRPr="0096774E">
              <w:rPr>
                <w:rFonts w:ascii="Times New Roman" w:eastAsia="新細明體" w:hAnsi="Times New Roman" w:cs="Times New Roman"/>
                <w:color w:val="000000"/>
                <w:kern w:val="0"/>
                <w:sz w:val="32"/>
                <w:szCs w:val="32"/>
                <w:lang w:val="pt-PT"/>
              </w:rPr>
              <w:t>,</w:t>
            </w:r>
            <w:r w:rsidR="00727F80"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de peixes da família Bregmacerotidae, Euclichthyidae, Gadidae, Macrouridae, Melanonidae, Merlucciidae, Moridae e Muraenolepididae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290"/>
        </w:trPr>
        <w:tc>
          <w:tcPr>
            <w:tcW w:w="0" w:type="auto"/>
            <w:shd w:val="clear" w:color="auto" w:fill="auto"/>
            <w:vAlign w:val="center"/>
            <w:hideMark/>
          </w:tcPr>
          <w:p w:rsidR="00EF2631" w:rsidRPr="0096774E" w:rsidRDefault="00F8241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0305.39</w:t>
            </w:r>
          </w:p>
        </w:tc>
        <w:tc>
          <w:tcPr>
            <w:tcW w:w="0" w:type="auto"/>
            <w:shd w:val="clear" w:color="auto" w:fill="auto"/>
            <w:vAlign w:val="center"/>
            <w:hideMark/>
          </w:tcPr>
          <w:p w:rsidR="00EF2631" w:rsidRPr="0096774E" w:rsidRDefault="00D933B3"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f</w:t>
            </w:r>
            <w:r w:rsidR="00EF2631" w:rsidRPr="0096774E">
              <w:rPr>
                <w:rFonts w:ascii="Times New Roman" w:eastAsia="新細明體" w:hAnsi="Times New Roman" w:cs="Times New Roman"/>
                <w:color w:val="000000"/>
                <w:kern w:val="0"/>
                <w:sz w:val="32"/>
                <w:szCs w:val="32"/>
                <w:lang w:val="pt-PT"/>
              </w:rPr>
              <w:t>iletes de peixes, secos, salgados ou em salmoura, mas não defumados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290"/>
        </w:trPr>
        <w:tc>
          <w:tcPr>
            <w:tcW w:w="0" w:type="auto"/>
            <w:shd w:val="clear" w:color="auto" w:fill="auto"/>
            <w:vAlign w:val="center"/>
            <w:hideMark/>
          </w:tcPr>
          <w:p w:rsidR="00EF2631" w:rsidRPr="0096774E" w:rsidRDefault="00F8241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0305.41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Salmões-do-pacífico (Oncorhynchus nerka, Oncorhynchus gorbuscha, Oncorhynchus keta, Oncorhynchus tschawytscha, Oncorhynchus kisutch, Oncorhynchus masou e Oncorhynchus rhodurus), salmões-do-atlântico (Salmo salar) e salmões-do-danúbio (Hucho Hucho)</w:t>
            </w:r>
            <w:r w:rsidR="00F82410" w:rsidRPr="0096774E">
              <w:rPr>
                <w:rFonts w:ascii="Times New Roman" w:eastAsia="新細明體" w:hAnsi="Times New Roman" w:cs="Times New Roman"/>
                <w:color w:val="000000"/>
                <w:kern w:val="0"/>
                <w:sz w:val="32"/>
                <w:szCs w:val="32"/>
                <w:lang w:val="pt-PT"/>
              </w:rPr>
              <w:t>, defumados, mesmo em filetes,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413"/>
        </w:trPr>
        <w:tc>
          <w:tcPr>
            <w:tcW w:w="0" w:type="auto"/>
            <w:shd w:val="clear" w:color="auto" w:fill="auto"/>
            <w:vAlign w:val="center"/>
            <w:hideMark/>
          </w:tcPr>
          <w:p w:rsidR="00EF2631" w:rsidRPr="0096774E" w:rsidRDefault="00F8241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0305.42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Arenques (Clupea harengus, Clupea pallasii)</w:t>
            </w:r>
            <w:r w:rsidR="00952F3C" w:rsidRPr="0096774E">
              <w:rPr>
                <w:rFonts w:ascii="Times New Roman" w:eastAsia="新細明體" w:hAnsi="Times New Roman" w:cs="Times New Roman"/>
                <w:color w:val="000000"/>
                <w:kern w:val="0"/>
                <w:sz w:val="32"/>
                <w:szCs w:val="32"/>
                <w:lang w:val="pt-PT"/>
              </w:rPr>
              <w:t xml:space="preserve"> defumados, mesmo em filetes,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16"/>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0305.43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Trutas (Salmo trutta, Oncorhynchus mykiss, Oncorhynchus clarki, Oncorhynchus aguabonita, Oncorhynchus gilae, Oncorhynchus apache e Oncorhynchus chrysogaster)</w:t>
            </w:r>
            <w:r w:rsidR="00952F3C" w:rsidRPr="0096774E">
              <w:rPr>
                <w:rFonts w:ascii="Times New Roman" w:eastAsia="新細明體" w:hAnsi="Times New Roman" w:cs="Times New Roman"/>
                <w:color w:val="000000"/>
                <w:kern w:val="0"/>
                <w:sz w:val="32"/>
                <w:szCs w:val="32"/>
                <w:lang w:val="pt-PT"/>
              </w:rPr>
              <w:t>, defumados, mesmo em filetes,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290"/>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0305.44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Tilápias (Oreochromis spp.), siluros (Pangasius spp., Silurus spp., Clarias spp., Ictalurus spp.), carpas (Cyprinus spp., Carassius spp., Ctenopharyngodon idellus, Hypophthalmichthys spp., Cirrhinus spp., Mylopharyngodon piceus, Catla catla, Labeo spp., Osteochilus hasselti, Leptobarbus hoeveni, Megalobrama spp.), enguias (Anguilla spp.), perca do Nilo (Lates niloticus) e cabeça de cobra (Channa spp.)</w:t>
            </w:r>
            <w:r w:rsidR="00952F3C" w:rsidRPr="0096774E">
              <w:rPr>
                <w:rFonts w:ascii="Times New Roman" w:eastAsia="新細明體" w:hAnsi="Times New Roman" w:cs="Times New Roman"/>
                <w:color w:val="000000"/>
                <w:kern w:val="0"/>
                <w:sz w:val="32"/>
                <w:szCs w:val="32"/>
              </w:rPr>
              <w:t>, defumados, mesmo em filetes,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554"/>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0305.49</w:t>
            </w:r>
          </w:p>
        </w:tc>
        <w:tc>
          <w:tcPr>
            <w:tcW w:w="0" w:type="auto"/>
            <w:shd w:val="clear" w:color="auto" w:fill="auto"/>
            <w:vAlign w:val="center"/>
            <w:hideMark/>
          </w:tcPr>
          <w:p w:rsidR="00EF2631" w:rsidRPr="0096774E" w:rsidRDefault="00D933B3"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p</w:t>
            </w:r>
            <w:r w:rsidR="00EF2631" w:rsidRPr="0096774E">
              <w:rPr>
                <w:rFonts w:ascii="Times New Roman" w:eastAsia="新細明體" w:hAnsi="Times New Roman" w:cs="Times New Roman"/>
                <w:color w:val="000000"/>
                <w:kern w:val="0"/>
                <w:sz w:val="32"/>
                <w:szCs w:val="32"/>
                <w:lang w:val="pt-PT"/>
              </w:rPr>
              <w:t>eixes defumados, mesmo em filetes,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290"/>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0305.51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Bacalhaus (Gadus morhua, Gadus ogac, Gadus macrocephalus)</w:t>
            </w:r>
            <w:r w:rsidR="00952F3C" w:rsidRPr="0096774E">
              <w:rPr>
                <w:rFonts w:ascii="Times New Roman" w:eastAsia="新細明體" w:hAnsi="Times New Roman" w:cs="Times New Roman"/>
                <w:color w:val="000000"/>
                <w:kern w:val="0"/>
                <w:sz w:val="32"/>
                <w:szCs w:val="32"/>
                <w:lang w:val="pt-PT"/>
              </w:rPr>
              <w:t xml:space="preserve"> secos, mesmo salgados, mas não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290"/>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0305.52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Tilápias (Oreochromis spp.), siluros (Pangasius spp., Silurus spp., Clarias spp., Ictalurus spp.), carpas (Cyprinus spp., Carassius spp., Ctenopharyngodon idellus, Hypophthalmichthys spp., Cirrhinus spp., Mylopharyngodon piceus, Catla catla, Labeo spp., Osteochilus hasselti, Leptobarbus hoeveni, Megalobrama spp.), enguias (Anguilla spp.), perca do Nilo (Lates niloticus) e cabeça de cobra (Channa spp.)</w:t>
            </w:r>
            <w:r w:rsidR="00952F3C" w:rsidRPr="0096774E">
              <w:rPr>
                <w:rFonts w:ascii="Times New Roman" w:eastAsia="新細明體" w:hAnsi="Times New Roman" w:cs="Times New Roman"/>
                <w:color w:val="000000"/>
                <w:kern w:val="0"/>
                <w:sz w:val="32"/>
                <w:szCs w:val="32"/>
              </w:rPr>
              <w:t>, secos, mesmo salgados, mas não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565"/>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0305.53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Peixes de família Bregmacerotidae, Euclichthyidae, Gadidae, Macrouridae, Melanonidae, Merlucciidae, Moridae e Muraenolepididae, excepto bacalhaus (Gadus morhua, Gadus ogac, Gadus macrocephalus)</w:t>
            </w:r>
            <w:r w:rsidR="00952F3C" w:rsidRPr="0096774E">
              <w:rPr>
                <w:rFonts w:ascii="Times New Roman" w:eastAsia="新細明體" w:hAnsi="Times New Roman" w:cs="Times New Roman"/>
                <w:color w:val="000000"/>
                <w:kern w:val="0"/>
                <w:sz w:val="32"/>
                <w:szCs w:val="32"/>
                <w:lang w:val="pt-PT"/>
              </w:rPr>
              <w:t>, secos, mesmo salgados, mas não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696"/>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0305.54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Arenques (Clupea harengus, Clupea pallasii), biqueirões e anchovas (Engraulis spp.), sardinhas (Sardina pilchardus, Sardinops spp.), sardinelas (Sardinella spp.), espadilhas (Sprattus sprattus), cavalas, cavalinhas e sardas (Scomber scombrus, Scomber australasicus, Scomber japonicus), cavala-do-Índico (Rastrelliger spp.), serra (Scomberomorus spp.), carapaus (Trachurus spp.), xareus (Caranx spp.), fogueteiro-galego (Rachycentron canadum), pampo-prateado (Pampus spp.), agulhão-do-Japão (Cololabis saira), charros (Decapterus spp.), capelim (Mallotus villosus), espadartes (Xiphias gladius), merma-oriental (Euthynnus affinis), bonito (Sarda spp.), marlim, peixe-vela, espadim (Istiophoridae)</w:t>
            </w:r>
            <w:r w:rsidR="00952F3C" w:rsidRPr="0096774E">
              <w:rPr>
                <w:rFonts w:ascii="Times New Roman" w:eastAsia="新細明體" w:hAnsi="Times New Roman" w:cs="Times New Roman"/>
                <w:color w:val="000000"/>
                <w:kern w:val="0"/>
                <w:sz w:val="32"/>
                <w:szCs w:val="32"/>
                <w:lang w:val="pt-PT"/>
              </w:rPr>
              <w:t>, secos, mesmo salgados, mas não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619"/>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0305.59</w:t>
            </w:r>
          </w:p>
        </w:tc>
        <w:tc>
          <w:tcPr>
            <w:tcW w:w="0" w:type="auto"/>
            <w:shd w:val="clear" w:color="auto" w:fill="auto"/>
            <w:vAlign w:val="center"/>
            <w:hideMark/>
          </w:tcPr>
          <w:p w:rsidR="00EF2631" w:rsidRPr="0096774E" w:rsidRDefault="006247C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p</w:t>
            </w:r>
            <w:r w:rsidR="00EF2631" w:rsidRPr="0096774E">
              <w:rPr>
                <w:rFonts w:ascii="Times New Roman" w:eastAsia="新細明體" w:hAnsi="Times New Roman" w:cs="Times New Roman"/>
                <w:color w:val="000000"/>
                <w:kern w:val="0"/>
                <w:sz w:val="32"/>
                <w:szCs w:val="32"/>
                <w:lang w:val="pt-PT"/>
              </w:rPr>
              <w:t>eixes secos, mesmo salgados, mas não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129"/>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0305.61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Arenques (Clupea harengus, Clupea pallasii)</w:t>
            </w:r>
            <w:r w:rsidR="00952F3C" w:rsidRPr="0096774E">
              <w:rPr>
                <w:rFonts w:ascii="Times New Roman" w:eastAsia="新細明體" w:hAnsi="Times New Roman" w:cs="Times New Roman"/>
                <w:color w:val="000000"/>
                <w:kern w:val="0"/>
                <w:sz w:val="32"/>
                <w:szCs w:val="32"/>
                <w:lang w:val="pt-PT"/>
              </w:rPr>
              <w:t>,</w:t>
            </w:r>
            <w:r w:rsidR="00640866" w:rsidRPr="0096774E">
              <w:rPr>
                <w:rFonts w:ascii="Times New Roman" w:eastAsia="新細明體" w:hAnsi="Times New Roman" w:cs="Times New Roman"/>
                <w:color w:val="000000"/>
                <w:kern w:val="0"/>
                <w:sz w:val="32"/>
                <w:szCs w:val="32"/>
                <w:lang w:val="pt-PT"/>
              </w:rPr>
              <w:t xml:space="preserve"> salgados</w:t>
            </w:r>
            <w:r w:rsidR="00621B0D" w:rsidRPr="0096774E">
              <w:rPr>
                <w:rFonts w:ascii="Times New Roman" w:eastAsia="新細明體" w:hAnsi="Times New Roman" w:cs="Times New Roman"/>
                <w:color w:val="000000"/>
                <w:kern w:val="0"/>
                <w:sz w:val="32"/>
                <w:szCs w:val="32"/>
                <w:lang w:val="pt-PT"/>
              </w:rPr>
              <w:t xml:space="preserve"> e em salmoura</w:t>
            </w:r>
            <w:r w:rsidR="00640866" w:rsidRPr="0096774E">
              <w:rPr>
                <w:rFonts w:ascii="Times New Roman" w:eastAsia="新細明體" w:hAnsi="Times New Roman" w:cs="Times New Roman"/>
                <w:color w:val="000000"/>
                <w:kern w:val="0"/>
                <w:sz w:val="32"/>
                <w:szCs w:val="32"/>
                <w:lang w:val="pt-PT"/>
              </w:rPr>
              <w:t>, não secos nem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corte e salga.</w:t>
            </w:r>
          </w:p>
        </w:tc>
      </w:tr>
      <w:tr w:rsidR="00EF2631" w:rsidRPr="0096774E" w:rsidTr="00A25928">
        <w:trPr>
          <w:cantSplit/>
          <w:trHeight w:val="345"/>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0305.62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Bacalhaus (Gadus morhua, Gadus ogac, Gadus macrocephalus)</w:t>
            </w:r>
            <w:r w:rsidR="00952F3C" w:rsidRPr="0096774E">
              <w:rPr>
                <w:rFonts w:ascii="Times New Roman" w:eastAsia="新細明體" w:hAnsi="Times New Roman" w:cs="Times New Roman"/>
                <w:color w:val="000000"/>
                <w:kern w:val="0"/>
                <w:sz w:val="32"/>
                <w:szCs w:val="32"/>
                <w:lang w:val="pt-PT"/>
              </w:rPr>
              <w:t xml:space="preserve">, </w:t>
            </w:r>
            <w:r w:rsidR="00183B16" w:rsidRPr="0096774E">
              <w:rPr>
                <w:rFonts w:ascii="Times New Roman" w:eastAsia="新細明體" w:hAnsi="Times New Roman" w:cs="Times New Roman"/>
                <w:color w:val="000000"/>
                <w:kern w:val="0"/>
                <w:sz w:val="32"/>
                <w:szCs w:val="32"/>
                <w:lang w:val="pt-PT"/>
              </w:rPr>
              <w:t xml:space="preserve"> salgados e em salmoura, não secos nem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corte e salga.</w:t>
            </w:r>
          </w:p>
        </w:tc>
      </w:tr>
      <w:tr w:rsidR="00EF2631" w:rsidRPr="0096774E" w:rsidTr="00A25928">
        <w:trPr>
          <w:cantSplit/>
          <w:trHeight w:val="525"/>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0305.63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Biqueirões (Engraulis spp.)</w:t>
            </w:r>
            <w:r w:rsidR="00952F3C" w:rsidRPr="0096774E">
              <w:rPr>
                <w:rFonts w:ascii="Times New Roman" w:eastAsia="新細明體" w:hAnsi="Times New Roman" w:cs="Times New Roman"/>
                <w:color w:val="000000"/>
                <w:kern w:val="0"/>
                <w:sz w:val="32"/>
                <w:szCs w:val="32"/>
                <w:lang w:val="pt-PT"/>
              </w:rPr>
              <w:t xml:space="preserve">, </w:t>
            </w:r>
            <w:r w:rsidR="00183B16" w:rsidRPr="0096774E">
              <w:rPr>
                <w:rFonts w:ascii="Times New Roman" w:eastAsia="新細明體" w:hAnsi="Times New Roman" w:cs="Times New Roman"/>
                <w:color w:val="000000"/>
                <w:kern w:val="0"/>
                <w:sz w:val="32"/>
                <w:szCs w:val="32"/>
                <w:lang w:val="pt-PT"/>
              </w:rPr>
              <w:t>salgados e em salmoura, não secos nem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corte e salga.</w:t>
            </w:r>
          </w:p>
        </w:tc>
      </w:tr>
      <w:tr w:rsidR="00EF2631" w:rsidRPr="0096774E" w:rsidTr="00A25928">
        <w:trPr>
          <w:cantSplit/>
          <w:trHeight w:val="271"/>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0305.64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Tilápias (Oreochromis spp.), siluros (Pangasius spp., Silurus spp., Clarias spp., Ictalurus spp.), carpas (Cyprinus spp., Carassius spp., Ctenopharyngodon idellus, Hypophthalmichthys spp., Cirrhinus spp., Mylopharyngodon piceus, Catla catla, Labeo spp., Osteochilus hasselti, Leptobarbus hoeveni, Megalobrama spp.), enguias (Anguilla spp.), perca do Nilo (Lates niloticus) e cabeça de cobra (Channa spp.)</w:t>
            </w:r>
            <w:r w:rsidR="00952F3C" w:rsidRPr="0096774E">
              <w:rPr>
                <w:rFonts w:ascii="Times New Roman" w:eastAsia="新細明體" w:hAnsi="Times New Roman" w:cs="Times New Roman"/>
                <w:color w:val="000000"/>
                <w:kern w:val="0"/>
                <w:sz w:val="32"/>
                <w:szCs w:val="32"/>
              </w:rPr>
              <w:t xml:space="preserve">, </w:t>
            </w:r>
            <w:r w:rsidR="001673BE" w:rsidRPr="0096774E">
              <w:rPr>
                <w:rFonts w:ascii="Times New Roman" w:eastAsia="新細明體" w:hAnsi="Times New Roman" w:cs="Times New Roman"/>
                <w:color w:val="000000"/>
                <w:kern w:val="0"/>
                <w:sz w:val="32"/>
                <w:szCs w:val="32"/>
              </w:rPr>
              <w:t xml:space="preserve"> salgados e em salmoura, não secos nem defumados,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corte e salga.</w:t>
            </w:r>
          </w:p>
        </w:tc>
      </w:tr>
      <w:tr w:rsidR="00EF2631" w:rsidRPr="0096774E" w:rsidTr="00A25928">
        <w:trPr>
          <w:cantSplit/>
          <w:trHeight w:val="358"/>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0305.69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Peixes salgados ou em salmoura, não secos nem defumados, não especificados nem compreendidos noutras subposições, excepto miudezas de peixes comestíveis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corte e salga.</w:t>
            </w:r>
          </w:p>
        </w:tc>
      </w:tr>
      <w:tr w:rsidR="00EF2631" w:rsidRPr="0096774E" w:rsidTr="00A25928">
        <w:trPr>
          <w:cantSplit/>
          <w:trHeight w:val="260"/>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0305.71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Barbatanas de tubarão</w:t>
            </w:r>
            <w:r w:rsidR="00952F3C" w:rsidRPr="0096774E">
              <w:rPr>
                <w:rFonts w:ascii="Times New Roman" w:eastAsia="新細明體" w:hAnsi="Times New Roman" w:cs="Times New Roman"/>
                <w:color w:val="000000"/>
                <w:kern w:val="0"/>
                <w:sz w:val="32"/>
                <w:szCs w:val="32"/>
                <w:lang w:val="pt-PT"/>
              </w:rPr>
              <w:t>, secas, salgadas, em salmoura ou defumadas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221"/>
        </w:trPr>
        <w:tc>
          <w:tcPr>
            <w:tcW w:w="0" w:type="auto"/>
            <w:shd w:val="clear" w:color="auto" w:fill="auto"/>
            <w:vAlign w:val="center"/>
            <w:hideMark/>
          </w:tcPr>
          <w:p w:rsidR="00EF2631" w:rsidRPr="0096774E" w:rsidRDefault="00952F3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0305.72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Cabeças, caudas e estômagos de peixes</w:t>
            </w:r>
            <w:r w:rsidR="00952F3C" w:rsidRPr="0096774E">
              <w:rPr>
                <w:rFonts w:ascii="Times New Roman" w:eastAsia="新細明體" w:hAnsi="Times New Roman" w:cs="Times New Roman"/>
                <w:color w:val="000000"/>
                <w:kern w:val="0"/>
                <w:sz w:val="32"/>
                <w:szCs w:val="32"/>
                <w:lang w:val="pt-PT"/>
              </w:rPr>
              <w:t>, secas, salgadas, em salmoura ou defumadas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413"/>
        </w:trPr>
        <w:tc>
          <w:tcPr>
            <w:tcW w:w="0" w:type="auto"/>
            <w:shd w:val="clear" w:color="auto" w:fill="auto"/>
            <w:vAlign w:val="center"/>
            <w:hideMark/>
          </w:tcPr>
          <w:p w:rsidR="00EF2631" w:rsidRPr="0096774E" w:rsidRDefault="00181E8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0305.79</w:t>
            </w:r>
          </w:p>
        </w:tc>
        <w:tc>
          <w:tcPr>
            <w:tcW w:w="0" w:type="auto"/>
            <w:shd w:val="clear" w:color="000000" w:fill="FFFFFF"/>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Barbatanas e outras miudezas de peixes comestíveis</w:t>
            </w:r>
            <w:r w:rsidR="00181E8C" w:rsidRPr="0096774E">
              <w:rPr>
                <w:rFonts w:ascii="Times New Roman" w:eastAsia="新細明體" w:hAnsi="Times New Roman" w:cs="Times New Roman"/>
                <w:color w:val="000000"/>
                <w:kern w:val="0"/>
                <w:sz w:val="32"/>
                <w:szCs w:val="32"/>
                <w:lang w:val="pt-PT"/>
              </w:rPr>
              <w:t xml:space="preserve">, secas, salgadas, em salmoura ou defumadas </w:t>
            </w:r>
            <w:r w:rsidRPr="0096774E">
              <w:rPr>
                <w:rFonts w:ascii="Times New Roman" w:eastAsia="新細明體" w:hAnsi="Times New Roman" w:cs="Times New Roman"/>
                <w:color w:val="000000"/>
                <w:kern w:val="0"/>
                <w:sz w:val="32"/>
                <w:szCs w:val="32"/>
                <w:lang w:val="pt-PT"/>
              </w:rPr>
              <w:t xml:space="preserve">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EF2631" w:rsidRPr="0096774E" w:rsidTr="00A25928">
        <w:trPr>
          <w:cantSplit/>
          <w:trHeight w:val="500"/>
        </w:trPr>
        <w:tc>
          <w:tcPr>
            <w:tcW w:w="0" w:type="auto"/>
            <w:shd w:val="clear" w:color="auto" w:fill="auto"/>
            <w:vAlign w:val="center"/>
            <w:hideMark/>
          </w:tcPr>
          <w:p w:rsidR="00EF2631" w:rsidRPr="0096774E" w:rsidRDefault="00181E8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Crustáceos, mesmo sem casca, vivos, frescos, refrigerados, congelados, secos, salgados ou em salmoura; crustáceos defumados, mesmo sem casca, mesmo cozidos antes ou durante a defumação; crustáceos com casca, cozidos em água ou vapor, mesmo refrigerados, congelados, secos, salgados ou em salmoura;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Nascidos e criados em uma parte</w:t>
            </w:r>
          </w:p>
        </w:tc>
      </w:tr>
      <w:tr w:rsidR="00EF2631" w:rsidRPr="0096774E" w:rsidTr="00A25928">
        <w:trPr>
          <w:cantSplit/>
          <w:trHeight w:val="60"/>
        </w:trPr>
        <w:tc>
          <w:tcPr>
            <w:tcW w:w="0" w:type="auto"/>
            <w:shd w:val="clear" w:color="auto" w:fill="auto"/>
            <w:vAlign w:val="center"/>
            <w:hideMark/>
          </w:tcPr>
          <w:p w:rsidR="00EF2631" w:rsidRPr="0096774E" w:rsidRDefault="00181E8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Moluscos, mesmo sem conchas, vivos, frescos, refrigerados, congelados, secos, salgados ou em salmoura; moluscos defumados, mesmo sem conchas, mesmo cozidos antes ou durante a defumação;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Nascidos e criados em uma parte</w:t>
            </w:r>
          </w:p>
        </w:tc>
      </w:tr>
      <w:tr w:rsidR="00EF2631" w:rsidRPr="0096774E" w:rsidTr="00A25928">
        <w:trPr>
          <w:cantSplit/>
          <w:trHeight w:val="282"/>
        </w:trPr>
        <w:tc>
          <w:tcPr>
            <w:tcW w:w="0" w:type="auto"/>
            <w:shd w:val="clear" w:color="auto" w:fill="auto"/>
            <w:vAlign w:val="center"/>
            <w:hideMark/>
          </w:tcPr>
          <w:p w:rsidR="00EF2631" w:rsidRPr="0096774E" w:rsidRDefault="00181E8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03.08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Invertebrados aquáticos, excepto crustáceos e moluscos, vivos, frescos, refrigerados, congelados, secos, salgados ou em salmoura; invertebrados aquáticos defumados, excepto crustáceos e moluscos, mesmo cozidos antes ou durante a defumação;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Nascidos e criados em uma parte</w:t>
            </w:r>
          </w:p>
        </w:tc>
      </w:tr>
      <w:tr w:rsidR="00181E8C" w:rsidRPr="0096774E" w:rsidTr="00A25928">
        <w:trPr>
          <w:cantSplit/>
          <w:trHeight w:val="271"/>
        </w:trPr>
        <w:tc>
          <w:tcPr>
            <w:tcW w:w="0" w:type="auto"/>
            <w:shd w:val="clear" w:color="auto" w:fill="auto"/>
            <w:vAlign w:val="center"/>
          </w:tcPr>
          <w:p w:rsidR="00181E8C" w:rsidRPr="0096774E" w:rsidDel="00181E8C" w:rsidRDefault="00181E8C"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3</w:t>
            </w:r>
            <w:r w:rsidR="00A05D60" w:rsidRPr="0096774E">
              <w:rPr>
                <w:rFonts w:ascii="Times New Roman" w:eastAsia="新細明體" w:hAnsi="Times New Roman" w:cs="Times New Roman"/>
                <w:color w:val="000000"/>
                <w:kern w:val="0"/>
                <w:sz w:val="32"/>
                <w:szCs w:val="32"/>
                <w:lang w:val="pt-PT"/>
              </w:rPr>
              <w:t>5</w:t>
            </w:r>
          </w:p>
        </w:tc>
        <w:tc>
          <w:tcPr>
            <w:tcW w:w="0" w:type="auto"/>
            <w:shd w:val="clear" w:color="auto" w:fill="auto"/>
            <w:vAlign w:val="center"/>
          </w:tcPr>
          <w:p w:rsidR="00181E8C" w:rsidRPr="0096774E" w:rsidRDefault="00A05D60"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0309.10</w:t>
            </w:r>
          </w:p>
        </w:tc>
        <w:tc>
          <w:tcPr>
            <w:tcW w:w="0" w:type="auto"/>
            <w:shd w:val="clear" w:color="auto" w:fill="auto"/>
            <w:vAlign w:val="center"/>
          </w:tcPr>
          <w:p w:rsidR="00181E8C" w:rsidRPr="0096774E" w:rsidRDefault="00544918"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Farinhas, pós e "pellets" de peixes, apropriados para </w:t>
            </w:r>
            <w:r w:rsidR="00604BB9" w:rsidRPr="0096774E">
              <w:rPr>
                <w:rFonts w:ascii="Times New Roman" w:eastAsia="新細明體" w:hAnsi="Times New Roman" w:cs="Times New Roman"/>
                <w:color w:val="000000"/>
                <w:kern w:val="0"/>
                <w:sz w:val="32"/>
                <w:szCs w:val="32"/>
                <w:lang w:val="pt-PT"/>
              </w:rPr>
              <w:t xml:space="preserve">a </w:t>
            </w:r>
            <w:r w:rsidRPr="0096774E">
              <w:rPr>
                <w:rFonts w:ascii="Times New Roman" w:eastAsia="新細明體" w:hAnsi="Times New Roman" w:cs="Times New Roman"/>
                <w:color w:val="000000"/>
                <w:kern w:val="0"/>
                <w:sz w:val="32"/>
                <w:szCs w:val="32"/>
                <w:lang w:val="pt-PT"/>
              </w:rPr>
              <w:t>alimentação humana</w:t>
            </w:r>
          </w:p>
        </w:tc>
        <w:tc>
          <w:tcPr>
            <w:tcW w:w="0" w:type="auto"/>
            <w:shd w:val="clear" w:color="auto" w:fill="auto"/>
            <w:vAlign w:val="center"/>
          </w:tcPr>
          <w:p w:rsidR="00181E8C" w:rsidRPr="0096774E" w:rsidRDefault="0054491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Criados desde alevinos em uma parte. Tratando-se de peixes de recife (incluindo garoupa-gigante e todas as garoupas marinhas vivas), o peso dos alevinos não pode exceder 150 gramas e o período de criação em uma parte não pode ser inferior a 12 meses. Tratando-se de outras espécies, o peso dos alevinos não pode exceder 50 gramas e o período de criação em uma parte não pode ser inferior a 10 meses.</w:t>
            </w:r>
          </w:p>
        </w:tc>
      </w:tr>
      <w:tr w:rsidR="00181E8C" w:rsidRPr="0096774E" w:rsidTr="00A25928">
        <w:trPr>
          <w:cantSplit/>
          <w:trHeight w:val="271"/>
        </w:trPr>
        <w:tc>
          <w:tcPr>
            <w:tcW w:w="0" w:type="auto"/>
            <w:shd w:val="clear" w:color="auto" w:fill="auto"/>
            <w:vAlign w:val="center"/>
          </w:tcPr>
          <w:p w:rsidR="00181E8C" w:rsidRPr="0096774E" w:rsidDel="00181E8C" w:rsidRDefault="00A05D60"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36</w:t>
            </w:r>
          </w:p>
        </w:tc>
        <w:tc>
          <w:tcPr>
            <w:tcW w:w="0" w:type="auto"/>
            <w:shd w:val="clear" w:color="auto" w:fill="auto"/>
            <w:vAlign w:val="center"/>
          </w:tcPr>
          <w:p w:rsidR="00181E8C" w:rsidRPr="0096774E" w:rsidRDefault="00A05D60"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0309.90</w:t>
            </w:r>
          </w:p>
        </w:tc>
        <w:tc>
          <w:tcPr>
            <w:tcW w:w="0" w:type="auto"/>
            <w:shd w:val="clear" w:color="auto" w:fill="auto"/>
            <w:vAlign w:val="center"/>
          </w:tcPr>
          <w:p w:rsidR="00181E8C" w:rsidRPr="0096774E" w:rsidRDefault="00544918"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Farinhas, pós e "pellets" de crustáceos, moluscos e outros invertebrádos aquáticos, apropriados para a </w:t>
            </w:r>
            <w:r w:rsidR="00604BB9" w:rsidRPr="0096774E">
              <w:rPr>
                <w:rFonts w:ascii="Times New Roman" w:eastAsia="新細明體" w:hAnsi="Times New Roman" w:cs="Times New Roman"/>
                <w:color w:val="000000"/>
                <w:kern w:val="0"/>
                <w:sz w:val="32"/>
                <w:szCs w:val="32"/>
                <w:lang w:val="pt-PT"/>
              </w:rPr>
              <w:t>a</w:t>
            </w:r>
            <w:r w:rsidRPr="0096774E">
              <w:rPr>
                <w:rFonts w:ascii="Times New Roman" w:eastAsia="新細明體" w:hAnsi="Times New Roman" w:cs="Times New Roman"/>
                <w:color w:val="000000"/>
                <w:kern w:val="0"/>
                <w:sz w:val="32"/>
                <w:szCs w:val="32"/>
                <w:lang w:val="pt-PT"/>
              </w:rPr>
              <w:t>limentação humana</w:t>
            </w:r>
          </w:p>
        </w:tc>
        <w:tc>
          <w:tcPr>
            <w:tcW w:w="0" w:type="auto"/>
            <w:shd w:val="clear" w:color="auto" w:fill="auto"/>
            <w:vAlign w:val="center"/>
          </w:tcPr>
          <w:p w:rsidR="00181E8C" w:rsidRPr="0096774E" w:rsidRDefault="0054491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Nascidos e criados em uma parte</w:t>
            </w:r>
          </w:p>
        </w:tc>
      </w:tr>
      <w:tr w:rsidR="00EF2631" w:rsidRPr="0096774E" w:rsidTr="00A25928">
        <w:trPr>
          <w:cantSplit/>
          <w:trHeight w:val="271"/>
        </w:trPr>
        <w:tc>
          <w:tcPr>
            <w:tcW w:w="0" w:type="auto"/>
            <w:shd w:val="clear" w:color="auto" w:fill="auto"/>
            <w:vAlign w:val="center"/>
            <w:hideMark/>
          </w:tcPr>
          <w:p w:rsidR="00EF2631" w:rsidRPr="0096774E" w:rsidRDefault="002B1AE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Leite e nata, não concentrados nem adicionados de açúcar ou de outros edulcorantes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a partir do leite fresco. Os processos produtivos principais são mistura, desinfecção e congelação.</w:t>
            </w:r>
          </w:p>
        </w:tc>
      </w:tr>
      <w:tr w:rsidR="00EF2631" w:rsidRPr="0096774E" w:rsidTr="00A25928">
        <w:trPr>
          <w:cantSplit/>
          <w:trHeight w:val="304"/>
        </w:trPr>
        <w:tc>
          <w:tcPr>
            <w:tcW w:w="0" w:type="auto"/>
            <w:shd w:val="clear" w:color="auto" w:fill="auto"/>
            <w:vAlign w:val="center"/>
            <w:hideMark/>
          </w:tcPr>
          <w:p w:rsidR="00EF2631" w:rsidRPr="0096774E" w:rsidRDefault="003F0EF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0402.10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Leite e nata, </w:t>
            </w:r>
            <w:r w:rsidR="003F0EF1" w:rsidRPr="0096774E">
              <w:rPr>
                <w:rFonts w:ascii="Times New Roman" w:eastAsia="新細明體" w:hAnsi="Times New Roman" w:cs="Times New Roman"/>
                <w:color w:val="000000"/>
                <w:kern w:val="0"/>
                <w:sz w:val="32"/>
                <w:szCs w:val="32"/>
                <w:lang w:val="pt-PT"/>
              </w:rPr>
              <w:t xml:space="preserve">concentrados, com adição de açúcar ou outros edulcorantes </w:t>
            </w:r>
            <w:r w:rsidRPr="0096774E">
              <w:rPr>
                <w:rFonts w:ascii="Times New Roman" w:eastAsia="新細明體" w:hAnsi="Times New Roman" w:cs="Times New Roman"/>
                <w:color w:val="000000"/>
                <w:kern w:val="0"/>
                <w:sz w:val="32"/>
                <w:szCs w:val="32"/>
                <w:lang w:val="pt-PT"/>
              </w:rPr>
              <w:t>em pó, grânulos ou outras formas sólidas, com um teor, em peso, de matérias gordas, não superior a 1,5 %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Os processos produtivos principais são mistura, solidificação e desinfecção.</w:t>
            </w:r>
          </w:p>
        </w:tc>
      </w:tr>
      <w:tr w:rsidR="00EF2631" w:rsidRPr="0096774E" w:rsidTr="00A25928">
        <w:trPr>
          <w:cantSplit/>
          <w:trHeight w:val="271"/>
        </w:trPr>
        <w:tc>
          <w:tcPr>
            <w:tcW w:w="0" w:type="auto"/>
            <w:shd w:val="clear" w:color="auto" w:fill="auto"/>
            <w:vAlign w:val="center"/>
            <w:hideMark/>
          </w:tcPr>
          <w:p w:rsidR="00EF2631" w:rsidRPr="0096774E" w:rsidRDefault="005D3CB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0402.21</w:t>
            </w:r>
          </w:p>
        </w:tc>
        <w:tc>
          <w:tcPr>
            <w:tcW w:w="0" w:type="auto"/>
            <w:shd w:val="clear" w:color="auto" w:fill="auto"/>
            <w:vAlign w:val="center"/>
            <w:hideMark/>
          </w:tcPr>
          <w:p w:rsidR="00EF2631" w:rsidRPr="0096774E" w:rsidRDefault="00F004E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Leite concentrado e nata,</w:t>
            </w:r>
            <w:r w:rsidR="00AF4C0E" w:rsidRPr="0096774E">
              <w:rPr>
                <w:rFonts w:ascii="Times New Roman" w:eastAsia="新細明體" w:hAnsi="Times New Roman" w:cs="Times New Roman"/>
                <w:color w:val="000000"/>
                <w:kern w:val="0"/>
                <w:sz w:val="32"/>
                <w:szCs w:val="32"/>
                <w:lang w:val="pt-PT"/>
              </w:rPr>
              <w:t>sem adição de açúcar ou de outros edulcorantes,</w:t>
            </w:r>
            <w:r w:rsidRPr="0096774E">
              <w:rPr>
                <w:rFonts w:ascii="Times New Roman" w:eastAsia="新細明體" w:hAnsi="Times New Roman" w:cs="Times New Roman"/>
                <w:color w:val="000000"/>
                <w:kern w:val="0"/>
                <w:sz w:val="32"/>
                <w:szCs w:val="32"/>
                <w:lang w:val="pt-PT"/>
              </w:rPr>
              <w:t xml:space="preserve"> em pó, grânulos ou outras formas sólidas, com um teor, em peso, de matérias gordas, superior a 1,5 %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Os processos produtivos principais são mistura, solidificação e desinfecção.</w:t>
            </w:r>
          </w:p>
        </w:tc>
      </w:tr>
      <w:tr w:rsidR="00EF2631" w:rsidRPr="0096774E" w:rsidTr="00A25928">
        <w:trPr>
          <w:cantSplit/>
          <w:trHeight w:val="380"/>
        </w:trPr>
        <w:tc>
          <w:tcPr>
            <w:tcW w:w="0" w:type="auto"/>
            <w:shd w:val="clear" w:color="auto" w:fill="auto"/>
            <w:vAlign w:val="center"/>
            <w:hideMark/>
          </w:tcPr>
          <w:p w:rsidR="00EF2631" w:rsidRPr="0096774E" w:rsidRDefault="00F004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0402.29</w:t>
            </w:r>
          </w:p>
        </w:tc>
        <w:tc>
          <w:tcPr>
            <w:tcW w:w="0" w:type="auto"/>
            <w:shd w:val="clear" w:color="auto" w:fill="auto"/>
            <w:vAlign w:val="center"/>
            <w:hideMark/>
          </w:tcPr>
          <w:p w:rsidR="00EF2631" w:rsidRPr="0096774E" w:rsidRDefault="00F004E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Leite concentrado e nata</w:t>
            </w:r>
            <w:r w:rsidR="00AF4C0E" w:rsidRPr="0096774E">
              <w:rPr>
                <w:rFonts w:ascii="Times New Roman" w:eastAsia="新細明體" w:hAnsi="Times New Roman" w:cs="Times New Roman"/>
                <w:color w:val="000000"/>
                <w:kern w:val="0"/>
                <w:sz w:val="32"/>
                <w:szCs w:val="32"/>
                <w:lang w:val="pt-PT"/>
              </w:rPr>
              <w:t xml:space="preserve">, com adição de açúcar ou outros edulcorantes, </w:t>
            </w:r>
            <w:r w:rsidR="00EF2631" w:rsidRPr="0096774E">
              <w:rPr>
                <w:rFonts w:ascii="Times New Roman" w:eastAsia="新細明體" w:hAnsi="Times New Roman" w:cs="Times New Roman"/>
                <w:color w:val="000000"/>
                <w:kern w:val="0"/>
                <w:sz w:val="32"/>
                <w:szCs w:val="32"/>
                <w:lang w:val="pt-PT"/>
              </w:rPr>
              <w:t>em pó, grânulos ou outras formas sólidas, com um teor, em peso, de matérias gordas, superior a 1,5 %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Os processos produtivos principais são mistura, solidificação e desinfecção.</w:t>
            </w:r>
          </w:p>
        </w:tc>
      </w:tr>
      <w:tr w:rsidR="00EF2631" w:rsidRPr="0096774E" w:rsidTr="00A25928">
        <w:trPr>
          <w:cantSplit/>
          <w:trHeight w:val="282"/>
        </w:trPr>
        <w:tc>
          <w:tcPr>
            <w:tcW w:w="0" w:type="auto"/>
            <w:shd w:val="clear" w:color="auto" w:fill="auto"/>
            <w:vAlign w:val="center"/>
            <w:hideMark/>
          </w:tcPr>
          <w:p w:rsidR="00EF2631" w:rsidRPr="0096774E" w:rsidRDefault="00F004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0402.91</w:t>
            </w:r>
          </w:p>
        </w:tc>
        <w:tc>
          <w:tcPr>
            <w:tcW w:w="0" w:type="auto"/>
            <w:shd w:val="clear" w:color="auto" w:fill="auto"/>
            <w:vAlign w:val="center"/>
            <w:hideMark/>
          </w:tcPr>
          <w:p w:rsidR="00EF2631" w:rsidRPr="0096774E" w:rsidRDefault="00F004E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Outros leites concentrados e natas sem </w:t>
            </w:r>
            <w:r w:rsidR="00EF2631" w:rsidRPr="0096774E">
              <w:rPr>
                <w:rFonts w:ascii="Times New Roman" w:eastAsia="新細明體" w:hAnsi="Times New Roman" w:cs="Times New Roman"/>
                <w:color w:val="000000"/>
                <w:kern w:val="0"/>
                <w:sz w:val="32"/>
                <w:szCs w:val="32"/>
                <w:lang w:val="pt-PT"/>
              </w:rPr>
              <w:t>adição de açúcar ou de outros edulcorantes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Os processos produtivos principais são mistura, desinfecção e congelação.</w:t>
            </w:r>
          </w:p>
        </w:tc>
      </w:tr>
      <w:tr w:rsidR="00EF2631" w:rsidRPr="0096774E" w:rsidTr="00A25928">
        <w:trPr>
          <w:cantSplit/>
          <w:trHeight w:val="525"/>
        </w:trPr>
        <w:tc>
          <w:tcPr>
            <w:tcW w:w="0" w:type="auto"/>
            <w:shd w:val="clear" w:color="auto" w:fill="auto"/>
            <w:vAlign w:val="center"/>
            <w:hideMark/>
          </w:tcPr>
          <w:p w:rsidR="00EF2631" w:rsidRPr="0096774E" w:rsidRDefault="00F004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0402.99</w:t>
            </w:r>
          </w:p>
        </w:tc>
        <w:tc>
          <w:tcPr>
            <w:tcW w:w="0" w:type="auto"/>
            <w:shd w:val="clear" w:color="auto" w:fill="auto"/>
            <w:vAlign w:val="center"/>
            <w:hideMark/>
          </w:tcPr>
          <w:p w:rsidR="00EF2631" w:rsidRPr="0096774E" w:rsidRDefault="00F004E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l</w:t>
            </w:r>
            <w:r w:rsidR="00EF2631" w:rsidRPr="0096774E">
              <w:rPr>
                <w:rFonts w:ascii="Times New Roman" w:eastAsia="新細明體" w:hAnsi="Times New Roman" w:cs="Times New Roman"/>
                <w:color w:val="000000"/>
                <w:kern w:val="0"/>
                <w:sz w:val="32"/>
                <w:szCs w:val="32"/>
                <w:lang w:val="pt-PT"/>
              </w:rPr>
              <w:t>eite</w:t>
            </w:r>
            <w:r w:rsidRPr="0096774E">
              <w:rPr>
                <w:rFonts w:ascii="Times New Roman" w:eastAsia="新細明體" w:hAnsi="Times New Roman" w:cs="Times New Roman"/>
                <w:color w:val="000000"/>
                <w:kern w:val="0"/>
                <w:sz w:val="32"/>
                <w:szCs w:val="32"/>
                <w:lang w:val="pt-PT"/>
              </w:rPr>
              <w:t>s concentrados</w:t>
            </w:r>
            <w:r w:rsidR="00EF2631" w:rsidRPr="0096774E">
              <w:rPr>
                <w:rFonts w:ascii="Times New Roman" w:eastAsia="新細明體" w:hAnsi="Times New Roman" w:cs="Times New Roman"/>
                <w:color w:val="000000"/>
                <w:kern w:val="0"/>
                <w:sz w:val="32"/>
                <w:szCs w:val="32"/>
                <w:lang w:val="pt-PT"/>
              </w:rPr>
              <w:t xml:space="preserve"> e nata</w:t>
            </w:r>
            <w:r w:rsidRPr="0096774E">
              <w:rPr>
                <w:rFonts w:ascii="Times New Roman" w:eastAsia="新細明體" w:hAnsi="Times New Roman" w:cs="Times New Roman"/>
                <w:color w:val="000000"/>
                <w:kern w:val="0"/>
                <w:sz w:val="32"/>
                <w:szCs w:val="32"/>
                <w:lang w:val="pt-PT"/>
              </w:rPr>
              <w:t>s</w:t>
            </w:r>
            <w:r w:rsidR="00EF2631" w:rsidRPr="0096774E">
              <w:rPr>
                <w:rFonts w:ascii="Times New Roman" w:eastAsia="新細明體" w:hAnsi="Times New Roman" w:cs="Times New Roman"/>
                <w:color w:val="000000"/>
                <w:kern w:val="0"/>
                <w:sz w:val="32"/>
                <w:szCs w:val="32"/>
                <w:lang w:val="pt-PT"/>
              </w:rPr>
              <w:t>, com adição de açúcar ou outros edulcorantes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kern w:val="0"/>
                <w:sz w:val="32"/>
                <w:szCs w:val="32"/>
                <w:lang w:val="pt-PT"/>
              </w:rPr>
              <w:t xml:space="preserve">Mudados para esta subposição de outro capítulo. </w:t>
            </w:r>
          </w:p>
        </w:tc>
      </w:tr>
      <w:tr w:rsidR="00EF2631" w:rsidRPr="0096774E" w:rsidTr="00A25928">
        <w:trPr>
          <w:cantSplit/>
          <w:trHeight w:val="246"/>
        </w:trPr>
        <w:tc>
          <w:tcPr>
            <w:tcW w:w="0" w:type="auto"/>
            <w:shd w:val="clear" w:color="auto" w:fill="auto"/>
            <w:vAlign w:val="center"/>
            <w:hideMark/>
          </w:tcPr>
          <w:p w:rsidR="00EF2631" w:rsidRPr="0096774E" w:rsidRDefault="006F794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0403.</w:t>
            </w:r>
            <w:r w:rsidR="00F004E1" w:rsidRPr="0096774E">
              <w:rPr>
                <w:rFonts w:ascii="Times New Roman" w:eastAsia="新細明體" w:hAnsi="Times New Roman" w:cs="Times New Roman"/>
                <w:color w:val="000000"/>
                <w:kern w:val="0"/>
                <w:sz w:val="32"/>
                <w:szCs w:val="32"/>
              </w:rPr>
              <w:t>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Iogurte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ou leite em pó. Os processos produtivos principais são mistura, fermentação ou acidação, desinfecção e congelação.</w:t>
            </w:r>
          </w:p>
        </w:tc>
      </w:tr>
      <w:tr w:rsidR="00EF2631" w:rsidRPr="0096774E" w:rsidTr="00A25928">
        <w:trPr>
          <w:cantSplit/>
          <w:trHeight w:val="525"/>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0403.90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Leitelho, leite e nata coalhados, kefir e outros leites e natas fermentados ou acidificados, mesmo concentrados ou adicionados de açúcar ou de outros edulcorantes, ou aromatizados ou adicionados de frutas ou de cacau, excepto iogurte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ou leite em pó. Os processos produtivos principais são mistura, fermentação ou acidação, desinfecção e congelação.</w:t>
            </w:r>
          </w:p>
        </w:tc>
      </w:tr>
      <w:tr w:rsidR="00EF2631" w:rsidRPr="0096774E" w:rsidTr="00A25928">
        <w:trPr>
          <w:cantSplit/>
          <w:trHeight w:val="551"/>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Soro de leite, mesmo concentrado ou adicionado de açúcar ou de outros edulcorantes; produtos constituídos por componentes naturais do leite, mesmo adicionados de açúcar ou de outros edulcorantes</w:t>
            </w:r>
            <w:r w:rsidR="00CB419E" w:rsidRPr="0096774E">
              <w:rPr>
                <w:rFonts w:ascii="Times New Roman" w:eastAsia="新細明體" w:hAnsi="Times New Roman" w:cs="Times New Roman"/>
                <w:color w:val="000000"/>
                <w:kern w:val="0"/>
                <w:sz w:val="32"/>
                <w:szCs w:val="32"/>
                <w:lang w:val="pt-PT"/>
              </w:rPr>
              <w:t>,não especificados nem compreendidos em 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outro capítulo. </w:t>
            </w:r>
          </w:p>
        </w:tc>
      </w:tr>
      <w:tr w:rsidR="00EF2631" w:rsidRPr="0096774E" w:rsidTr="00A25928">
        <w:trPr>
          <w:cantSplit/>
          <w:trHeight w:val="271"/>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0405.10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Manteiga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subposição de outro capítulo. </w:t>
            </w:r>
          </w:p>
        </w:tc>
      </w:tr>
      <w:tr w:rsidR="00EF2631" w:rsidRPr="0096774E" w:rsidTr="00A25928">
        <w:trPr>
          <w:cantSplit/>
          <w:trHeight w:val="345"/>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0405.20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Pastas de barrar (espalhar) de produtos provenientes do leite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ou leite em pó. Os processos produtivos principais são mistura, fermentação ou acidação, desinfecção e congelação.</w:t>
            </w:r>
          </w:p>
        </w:tc>
      </w:tr>
      <w:tr w:rsidR="00EF2631" w:rsidRPr="0096774E" w:rsidTr="00A25928">
        <w:trPr>
          <w:cantSplit/>
          <w:trHeight w:val="525"/>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0405.90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matérias gordas provenientes do leite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outro capítulo. </w:t>
            </w:r>
          </w:p>
        </w:tc>
      </w:tr>
      <w:tr w:rsidR="00EF2631" w:rsidRPr="0096774E" w:rsidTr="00A25928">
        <w:trPr>
          <w:cantSplit/>
          <w:trHeight w:val="696"/>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0406.10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Queijos frescos (não curados), incluindo o queijo de soro de leite, e requeijão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Transformados a partir do leite fresco ou leite em pó. Os processos produtivos principais são mistura, fermentação ou acidação, desinfecção e congelação.</w:t>
            </w:r>
          </w:p>
        </w:tc>
      </w:tr>
      <w:tr w:rsidR="00EF2631" w:rsidRPr="0096774E" w:rsidTr="00A25928">
        <w:trPr>
          <w:cantSplit/>
          <w:trHeight w:val="457"/>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0406.20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Queijos ralados ou em pó, de qualquer tipo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Produzidos a partir do iogurte feito de leite fresco ou de leite em pó. Os processos produtivos principais são mistura, fermentação (ou acidação), desinfecção, congelação, envelhecimento, corte em fatias, moagem e (ou) tempero; ou (2) Mudados para esta subposição de </w:t>
            </w:r>
            <w:r w:rsidR="00940D16" w:rsidRPr="0096774E">
              <w:rPr>
                <w:rFonts w:ascii="Times New Roman" w:eastAsia="新細明體" w:hAnsi="Times New Roman" w:cs="Times New Roman"/>
                <w:color w:val="000000"/>
                <w:kern w:val="0"/>
                <w:sz w:val="32"/>
                <w:szCs w:val="32"/>
                <w:lang w:val="pt-PT"/>
              </w:rPr>
              <w:t xml:space="preserve">outra </w:t>
            </w:r>
            <w:r w:rsidRPr="0096774E">
              <w:rPr>
                <w:rFonts w:ascii="Times New Roman" w:eastAsia="新細明體" w:hAnsi="Times New Roman" w:cs="Times New Roman"/>
                <w:color w:val="000000"/>
                <w:kern w:val="0"/>
                <w:sz w:val="32"/>
                <w:szCs w:val="32"/>
                <w:lang w:val="pt-PT"/>
              </w:rPr>
              <w:t xml:space="preserve">posição. </w:t>
            </w:r>
          </w:p>
        </w:tc>
      </w:tr>
      <w:tr w:rsidR="00EF2631" w:rsidRPr="0096774E" w:rsidTr="00A25928">
        <w:trPr>
          <w:cantSplit/>
          <w:trHeight w:val="340"/>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0406.30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Queijos fundidos, excepto ralados ou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outro capítulo. </w:t>
            </w:r>
          </w:p>
        </w:tc>
      </w:tr>
      <w:tr w:rsidR="00EF2631" w:rsidRPr="0096774E" w:rsidTr="00A25928">
        <w:trPr>
          <w:cantSplit/>
          <w:trHeight w:val="402"/>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0406.40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Queijos de pasta azul e outros queijos contendo pastas produzidas por "Penicillium roqueforti"</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outro capítulo. </w:t>
            </w:r>
          </w:p>
        </w:tc>
      </w:tr>
      <w:tr w:rsidR="00EF2631" w:rsidRPr="0096774E" w:rsidTr="00A25928">
        <w:trPr>
          <w:cantSplit/>
          <w:trHeight w:val="242"/>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0406.90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Outros queijos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outro capítulo. </w:t>
            </w:r>
          </w:p>
        </w:tc>
      </w:tr>
      <w:tr w:rsidR="00EF2631" w:rsidRPr="0096774E" w:rsidTr="00A25928">
        <w:trPr>
          <w:cantSplit/>
          <w:trHeight w:val="304"/>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04.09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Mel natura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Os processos produtivos principais são filtragem, desinfecção, engarrafamento e afixação de rótulos, e está preenchido </w:t>
            </w:r>
            <w:r w:rsidR="00E3744B" w:rsidRPr="0096774E">
              <w:rPr>
                <w:rFonts w:ascii="Times New Roman" w:eastAsia="新細明體" w:hAnsi="Times New Roman" w:cs="Times New Roman"/>
                <w:color w:val="000000"/>
                <w:kern w:val="0"/>
                <w:sz w:val="32"/>
                <w:szCs w:val="32"/>
                <w:lang w:val="pt-PT"/>
              </w:rPr>
              <w:t>o</w:t>
            </w:r>
            <w:r w:rsidRPr="0096774E">
              <w:rPr>
                <w:rFonts w:ascii="Times New Roman" w:eastAsia="新細明體" w:hAnsi="Times New Roman" w:cs="Times New Roman"/>
                <w:color w:val="000000"/>
                <w:kern w:val="0"/>
                <w:sz w:val="32"/>
                <w:szCs w:val="32"/>
                <w:lang w:val="pt-PT"/>
              </w:rPr>
              <w:t xml:space="preserve"> conteúdo de valor regional de 40% no método de "build-down" ou 30% no método de "build-up".</w:t>
            </w:r>
          </w:p>
        </w:tc>
      </w:tr>
      <w:tr w:rsidR="00EF2631" w:rsidRPr="0096774E" w:rsidTr="00A25928">
        <w:trPr>
          <w:cantSplit/>
          <w:trHeight w:val="410"/>
        </w:trPr>
        <w:tc>
          <w:tcPr>
            <w:tcW w:w="0" w:type="auto"/>
            <w:shd w:val="clear" w:color="auto" w:fill="auto"/>
            <w:vAlign w:val="center"/>
            <w:hideMark/>
          </w:tcPr>
          <w:p w:rsidR="00EF2631" w:rsidRPr="0096774E" w:rsidRDefault="00E3744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04.10</w:t>
            </w:r>
          </w:p>
        </w:tc>
        <w:tc>
          <w:tcPr>
            <w:tcW w:w="0" w:type="auto"/>
            <w:shd w:val="clear" w:color="auto" w:fill="auto"/>
            <w:vAlign w:val="center"/>
            <w:hideMark/>
          </w:tcPr>
          <w:p w:rsidR="00EF2631" w:rsidRPr="0096774E" w:rsidRDefault="00D16A1A"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Insectos e outros p</w:t>
            </w:r>
            <w:r w:rsidR="00EF2631" w:rsidRPr="0096774E">
              <w:rPr>
                <w:rFonts w:ascii="Times New Roman" w:eastAsia="新細明體" w:hAnsi="Times New Roman" w:cs="Times New Roman"/>
                <w:color w:val="000000"/>
                <w:kern w:val="0"/>
                <w:sz w:val="32"/>
                <w:szCs w:val="32"/>
                <w:lang w:val="pt-PT"/>
              </w:rPr>
              <w:t>rodutos comestíveis de origem animal, não especificados nem compreendidos em outras posições</w:t>
            </w:r>
          </w:p>
          <w:p w:rsidR="00E3744B" w:rsidRPr="0096774E" w:rsidRDefault="00E3744B" w:rsidP="001631E0">
            <w:pPr>
              <w:widowControl/>
              <w:spacing w:line="480" w:lineRule="exact"/>
              <w:jc w:val="both"/>
              <w:rPr>
                <w:rFonts w:ascii="Times New Roman" w:eastAsia="新細明體" w:hAnsi="Times New Roman" w:cs="Times New Roman"/>
                <w:color w:val="000000"/>
                <w:kern w:val="0"/>
                <w:sz w:val="32"/>
                <w:szCs w:val="32"/>
                <w:lang w:val="pt-PT"/>
              </w:rPr>
            </w:pPr>
          </w:p>
        </w:tc>
        <w:tc>
          <w:tcPr>
            <w:tcW w:w="0" w:type="auto"/>
            <w:shd w:val="clear" w:color="auto" w:fill="auto"/>
            <w:vAlign w:val="center"/>
            <w:hideMark/>
          </w:tcPr>
          <w:p w:rsidR="00EF2631" w:rsidRPr="0096774E" w:rsidRDefault="00D16A1A"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w:t>
            </w:r>
            <w:r w:rsidR="00EF2631" w:rsidRPr="0096774E">
              <w:rPr>
                <w:rFonts w:ascii="Times New Roman" w:eastAsia="新細明體" w:hAnsi="Times New Roman" w:cs="Times New Roman"/>
                <w:color w:val="000000"/>
                <w:kern w:val="0"/>
                <w:sz w:val="32"/>
                <w:szCs w:val="32"/>
                <w:lang w:val="pt-PT"/>
              </w:rPr>
              <w:t xml:space="preserve">Tratamento de secagem por vento e fixação, e está preenchido o requisito de conteúdo de valor regional de </w:t>
            </w:r>
            <w:r w:rsidR="00346303" w:rsidRPr="0096774E">
              <w:rPr>
                <w:rFonts w:ascii="Times New Roman" w:eastAsia="新細明體" w:hAnsi="Times New Roman" w:cs="Times New Roman"/>
                <w:color w:val="000000"/>
                <w:kern w:val="0"/>
                <w:sz w:val="32"/>
                <w:szCs w:val="32"/>
                <w:lang w:val="pt-PT"/>
              </w:rPr>
              <w:t>30</w:t>
            </w:r>
            <w:r w:rsidR="00EF2631" w:rsidRPr="0096774E">
              <w:rPr>
                <w:rFonts w:ascii="Times New Roman" w:eastAsia="新細明體" w:hAnsi="Times New Roman" w:cs="Times New Roman"/>
                <w:color w:val="000000"/>
                <w:kern w:val="0"/>
                <w:sz w:val="32"/>
                <w:szCs w:val="32"/>
                <w:lang w:val="pt-PT"/>
              </w:rPr>
              <w:t xml:space="preserve">% no método de "build-down" ou </w:t>
            </w:r>
            <w:r w:rsidR="00346303" w:rsidRPr="0096774E">
              <w:rPr>
                <w:rFonts w:ascii="Times New Roman" w:eastAsia="新細明體" w:hAnsi="Times New Roman" w:cs="Times New Roman"/>
                <w:color w:val="000000"/>
                <w:kern w:val="0"/>
                <w:sz w:val="32"/>
                <w:szCs w:val="32"/>
                <w:lang w:val="pt-PT"/>
              </w:rPr>
              <w:t>20</w:t>
            </w:r>
            <w:r w:rsidR="00EF2631" w:rsidRPr="0096774E">
              <w:rPr>
                <w:rFonts w:ascii="Times New Roman" w:eastAsia="新細明體" w:hAnsi="Times New Roman" w:cs="Times New Roman"/>
                <w:color w:val="000000"/>
                <w:kern w:val="0"/>
                <w:sz w:val="32"/>
                <w:szCs w:val="32"/>
                <w:lang w:val="pt-PT"/>
              </w:rPr>
              <w:t>% no método de "build-up"</w:t>
            </w:r>
            <w:r w:rsidR="00346303" w:rsidRPr="0096774E">
              <w:rPr>
                <w:rFonts w:ascii="Times New Roman" w:eastAsia="新細明體" w:hAnsi="Times New Roman" w:cs="Times New Roman"/>
                <w:color w:val="000000"/>
                <w:kern w:val="0"/>
                <w:sz w:val="32"/>
                <w:szCs w:val="32"/>
                <w:lang w:val="pt-PT"/>
              </w:rPr>
              <w:t>; ou (2) Está preenchido o requisito de conteúdo de valor regional de 40% no método de "build-down" ou 30% no método de "build-up".</w:t>
            </w:r>
          </w:p>
        </w:tc>
      </w:tr>
      <w:tr w:rsidR="00EF2631" w:rsidRPr="0096774E" w:rsidTr="00A25928">
        <w:trPr>
          <w:cantSplit/>
          <w:trHeight w:val="374"/>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Tripas, bexigas e estômagos, de animais, inteiros ou em pedaços, excepto de peixes, frescos, refrigerados, congelados, salgados ou em salmoura, secos ou fumados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555"/>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Peles e outras partes de aves, com as suas penas ou penugem; penas e partes de penas (mesmo aparadas), penugem, em bruto ou simplesmente limpas, desinfectadas ou preparadas tendo em vista a sua conservação; pós e desperdícios de penas ou de partes de penas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376"/>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0506.10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Osseína e ossos acidulados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30% no método de "build-down" ou 30% no método de "build-up".</w:t>
            </w:r>
          </w:p>
        </w:tc>
      </w:tr>
      <w:tr w:rsidR="00EF2631" w:rsidRPr="0096774E" w:rsidTr="00A25928">
        <w:trPr>
          <w:cantSplit/>
          <w:trHeight w:val="703"/>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0506.90</w:t>
            </w:r>
          </w:p>
        </w:tc>
        <w:tc>
          <w:tcPr>
            <w:tcW w:w="0" w:type="auto"/>
            <w:shd w:val="clear" w:color="auto" w:fill="auto"/>
            <w:vAlign w:val="center"/>
            <w:hideMark/>
          </w:tcPr>
          <w:p w:rsidR="00EF2631" w:rsidRPr="0096774E" w:rsidRDefault="0034630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w:t>
            </w:r>
            <w:r w:rsidRPr="0096774E">
              <w:rPr>
                <w:rFonts w:ascii="Times New Roman" w:eastAsia="新細明體" w:hAnsi="Times New Roman" w:cs="Times New Roman"/>
                <w:color w:val="000000"/>
                <w:kern w:val="0"/>
                <w:sz w:val="32"/>
                <w:szCs w:val="32"/>
              </w:rPr>
              <w:t xml:space="preserve">tros produtos </w:t>
            </w:r>
            <w:r w:rsidR="00284DC5" w:rsidRPr="0096774E">
              <w:rPr>
                <w:rFonts w:ascii="Times New Roman" w:eastAsia="新細明體" w:hAnsi="Times New Roman" w:cs="Times New Roman"/>
                <w:color w:val="000000"/>
                <w:kern w:val="0"/>
                <w:sz w:val="32"/>
                <w:szCs w:val="32"/>
              </w:rPr>
              <w:t>da</w:t>
            </w:r>
            <w:r w:rsidRPr="0096774E">
              <w:rPr>
                <w:rFonts w:ascii="Times New Roman" w:eastAsia="新細明體" w:hAnsi="Times New Roman" w:cs="Times New Roman"/>
                <w:color w:val="000000"/>
                <w:kern w:val="0"/>
                <w:sz w:val="32"/>
                <w:szCs w:val="32"/>
              </w:rPr>
              <w:t xml:space="preserve"> posição 05.06</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principais processso produtivos são cozimento, remoção de pele, remoção de carne, desengorduramento e secagem.</w:t>
            </w:r>
          </w:p>
        </w:tc>
      </w:tr>
      <w:tr w:rsidR="00EF2631" w:rsidRPr="0096774E" w:rsidTr="00A25928">
        <w:trPr>
          <w:cantSplit/>
          <w:trHeight w:val="384"/>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Marfim, carapaças de tartaruga, barbas, incluindo as franjas, de baleia ou de outros mamíferos marinhos, chifres, galhadas, cascos, unhas, garras e bicos, em bruto ou simplesmente preparados, mas não cortados em forma determinada; pós e desperdícios destas matérias: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490"/>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Coral e matérias semelhantes, em bruto ou simplesmente preparados, mas não trabalhados de outro modo; conchas e carapaças de moluscos, crustáceos ou de equinodermes e ossos de chocos, em bruto ou simplesmente preparados, mas não cortados em forma determinada, seus pós e desperdícios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326"/>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62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Âmbar-cinzento, castóreo, algália e almíscar; cantáridas; bílis, mesmo seca; glândulas e outras substâncias de origem animal utilizadas na preparação de produtos farmacêuticos, frescas, refrigeradas, congeladas ou provisoriamente conservadas de outro modo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413"/>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05.11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Produtos de origem animal, não especificados nem compreendidos em outras posições; animais mortos dos capítulos 1 ou 3, impróprios para a alimentação humana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457"/>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0603.90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Flores e seus botões cortados para ramos ou para ornamentação, secos, tingidos, branqueados, impregnados ou preparados de outro modo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plantas. Os processos produtivos principais são limpeza, secagem (ou tingimento, branqueamento, impregnação) e preservação. Caso se inclua o processo de revestimento após preservação, este deve ser acabado em uma parte.</w:t>
            </w:r>
          </w:p>
        </w:tc>
      </w:tr>
      <w:tr w:rsidR="00EF2631" w:rsidRPr="0096774E" w:rsidTr="00A25928">
        <w:trPr>
          <w:cantSplit/>
          <w:trHeight w:val="419"/>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65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0604.90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Folhagem, folhas, ramos e outras partes de plantas, sem flores nem botões de flores, e ervas, musgos e líquenes, para ramos ou para ornamentação, secos, tingidos, branqueados, impregnados ou preparados de outro modo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plantas. Os processos produtivos principais são limpeza, secagem (ou tingimento, branqueamento, impregnação) e preservação. Caso se inclua o processo de revestimento após preservação, este deve ser acabado em uma parte.</w:t>
            </w:r>
          </w:p>
        </w:tc>
      </w:tr>
      <w:tr w:rsidR="00EF2631" w:rsidRPr="0096774E" w:rsidTr="00A25928">
        <w:trPr>
          <w:cantSplit/>
          <w:trHeight w:val="242"/>
        </w:trPr>
        <w:tc>
          <w:tcPr>
            <w:tcW w:w="0" w:type="auto"/>
            <w:shd w:val="clear" w:color="auto" w:fill="auto"/>
            <w:vAlign w:val="center"/>
            <w:hideMark/>
          </w:tcPr>
          <w:p w:rsidR="00EF2631" w:rsidRPr="0096774E" w:rsidRDefault="003463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0801.11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Cocos secos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cocos. O processo produtivo principal é torragem, e está preenchido o requisito de conteúdo de valor regional de 40% no método de "build-down" ou 30% no método de "build-up".</w:t>
            </w:r>
          </w:p>
        </w:tc>
      </w:tr>
      <w:tr w:rsidR="00EF2631" w:rsidRPr="0096774E" w:rsidTr="00A25928">
        <w:trPr>
          <w:cantSplit/>
          <w:trHeight w:val="6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0801.21</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Castanha-do-Brasil, com casca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202"/>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68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0801.22</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Castanha-do-Brasil, sem casca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246"/>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0801.31</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Castanha de cajú, com casca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0801.32</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Castanha de cajú, sem casca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71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frutas de casca rija, frescas ou secas, mesmo sem casca ou peladas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Bananas, incluindo as pacovas, frescas ou secas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Tâmaras, figos, ananases ou abacaxis, abacates, goiabas, mangas e mangostões, frescos ou secos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74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08.05</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Citrinos, frescos ou secos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0806.20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Uvas, secas (passas)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251"/>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0810.90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frutas frescas</w:t>
            </w:r>
            <w:r w:rsidR="00DD799E" w:rsidRPr="0096774E">
              <w:rPr>
                <w:rFonts w:ascii="Times New Roman" w:eastAsia="新細明體" w:hAnsi="Times New Roman" w:cs="Times New Roman"/>
                <w:color w:val="000000"/>
                <w:kern w:val="0"/>
                <w:sz w:val="32"/>
                <w:szCs w:val="32"/>
                <w:lang w:val="pt-PT"/>
              </w:rPr>
              <w:t xml:space="preserve"> da posição 08.10</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das frutas. Os processos produtivos principais são desinfecção, descasca, remoção de polpa, corte em fatias ou em pedaços e tratamento de conservação, e está preenchido o requisito de conteúdo de valor regional de 40% no método de "build-down" ou 30% no método de "build-up".</w:t>
            </w:r>
          </w:p>
        </w:tc>
      </w:tr>
      <w:tr w:rsidR="00EF2631" w:rsidRPr="0096774E" w:rsidTr="00A25928">
        <w:trPr>
          <w:cantSplit/>
          <w:trHeight w:val="413"/>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77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Frutas, não cozidas ou cozidas em água ou vapor, congeladas, mesmo adicionadas de açúcar ou outros edulcorantes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0813.10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Damascos</w:t>
            </w:r>
            <w:r w:rsidR="001A4AFE" w:rsidRPr="0096774E">
              <w:rPr>
                <w:rFonts w:ascii="Times New Roman" w:eastAsia="新細明體" w:hAnsi="Times New Roman" w:cs="Times New Roman"/>
                <w:color w:val="000000"/>
                <w:kern w:val="0"/>
                <w:sz w:val="32"/>
                <w:szCs w:val="32"/>
              </w:rPr>
              <w:t xml:space="preserve"> secos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0813.20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Ameixas</w:t>
            </w:r>
            <w:r w:rsidR="001A4AFE" w:rsidRPr="0096774E">
              <w:rPr>
                <w:rFonts w:ascii="Times New Roman" w:eastAsia="新細明體" w:hAnsi="Times New Roman" w:cs="Times New Roman"/>
                <w:color w:val="000000"/>
                <w:kern w:val="0"/>
                <w:sz w:val="32"/>
                <w:szCs w:val="32"/>
              </w:rPr>
              <w:t xml:space="preserve"> secas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DD799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0813.30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Maçãs</w:t>
            </w:r>
            <w:r w:rsidR="001A4AFE" w:rsidRPr="0096774E">
              <w:rPr>
                <w:rFonts w:ascii="Times New Roman" w:eastAsia="新細明體" w:hAnsi="Times New Roman" w:cs="Times New Roman"/>
                <w:color w:val="000000"/>
                <w:kern w:val="0"/>
                <w:sz w:val="32"/>
                <w:szCs w:val="32"/>
              </w:rPr>
              <w:t xml:space="preserve"> secas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1A4AF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81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0813.40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frutas secas</w:t>
            </w:r>
            <w:r w:rsidR="001A4AFE" w:rsidRPr="0096774E">
              <w:rPr>
                <w:rFonts w:ascii="Times New Roman" w:eastAsia="新細明體" w:hAnsi="Times New Roman" w:cs="Times New Roman"/>
                <w:color w:val="000000"/>
                <w:kern w:val="0"/>
                <w:sz w:val="32"/>
                <w:szCs w:val="32"/>
                <w:lang w:val="pt-PT"/>
              </w:rPr>
              <w:t xml:space="preserve"> </w:t>
            </w:r>
            <w:r w:rsidR="00AF2664" w:rsidRPr="0096774E">
              <w:rPr>
                <w:rFonts w:ascii="Times New Roman" w:eastAsia="新細明體" w:hAnsi="Times New Roman" w:cs="Times New Roman"/>
                <w:color w:val="000000"/>
                <w:kern w:val="0"/>
                <w:sz w:val="32"/>
                <w:szCs w:val="32"/>
                <w:lang w:val="pt-PT"/>
              </w:rPr>
              <w:t>excepto</w:t>
            </w:r>
            <w:r w:rsidR="001A4AFE" w:rsidRPr="0096774E">
              <w:rPr>
                <w:rFonts w:ascii="Times New Roman" w:eastAsia="新細明體" w:hAnsi="Times New Roman" w:cs="Times New Roman"/>
                <w:color w:val="000000"/>
                <w:kern w:val="0"/>
                <w:sz w:val="32"/>
                <w:szCs w:val="32"/>
                <w:lang w:val="pt-PT"/>
              </w:rPr>
              <w:t xml:space="preserve"> das posições 08.01 a 08.06</w:t>
            </w:r>
          </w:p>
        </w:tc>
        <w:tc>
          <w:tcPr>
            <w:tcW w:w="0" w:type="auto"/>
            <w:shd w:val="clear" w:color="auto" w:fill="auto"/>
            <w:vAlign w:val="center"/>
            <w:hideMark/>
          </w:tcPr>
          <w:p w:rsidR="00EF2631" w:rsidRPr="0096774E" w:rsidRDefault="0046681D"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 processo produtivo principal é torragem, e está preenchido o requisito de conteúdo de valor regional de 40% no método de "build-down" ou 30% no método de "build-up".</w:t>
            </w:r>
          </w:p>
        </w:tc>
      </w:tr>
      <w:tr w:rsidR="00EF2631" w:rsidRPr="0096774E" w:rsidTr="00A25928">
        <w:trPr>
          <w:cantSplit/>
          <w:trHeight w:val="780"/>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0813.50</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Misturas de frutas secas ou de frutas de casca rija do Capítulo 8</w:t>
            </w:r>
          </w:p>
        </w:tc>
        <w:tc>
          <w:tcPr>
            <w:tcW w:w="0" w:type="auto"/>
            <w:shd w:val="clear" w:color="auto" w:fill="auto"/>
            <w:vAlign w:val="center"/>
            <w:hideMark/>
          </w:tcPr>
          <w:p w:rsidR="0046681D" w:rsidRPr="0096774E" w:rsidRDefault="0046681D"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(1)</w:t>
            </w:r>
            <w:r w:rsidRPr="0096774E">
              <w:rPr>
                <w:rFonts w:ascii="Times New Roman" w:eastAsia="新細明體" w:hAnsi="Times New Roman" w:cs="Times New Roman"/>
                <w:color w:val="000000"/>
                <w:kern w:val="0"/>
                <w:sz w:val="32"/>
                <w:szCs w:val="32"/>
                <w:lang w:val="pt-PT"/>
              </w:rPr>
              <w:t xml:space="preserve"> </w:t>
            </w:r>
            <w:r w:rsidR="00EF2631" w:rsidRPr="0096774E">
              <w:rPr>
                <w:rFonts w:ascii="Times New Roman" w:eastAsia="新細明體" w:hAnsi="Times New Roman" w:cs="Times New Roman"/>
                <w:color w:val="000000"/>
                <w:kern w:val="0"/>
                <w:sz w:val="32"/>
                <w:szCs w:val="32"/>
                <w:lang w:val="pt-PT"/>
              </w:rPr>
              <w:t xml:space="preserve">Os processos produtivos principais são mistura, tempero e torragem, e está preenchido o requisito de conteúdo de valor regional de </w:t>
            </w:r>
            <w:r w:rsidRPr="0096774E">
              <w:rPr>
                <w:rFonts w:ascii="Times New Roman" w:eastAsia="新細明體" w:hAnsi="Times New Roman" w:cs="Times New Roman"/>
                <w:color w:val="000000"/>
                <w:kern w:val="0"/>
                <w:sz w:val="32"/>
                <w:szCs w:val="32"/>
                <w:lang w:val="pt-PT"/>
              </w:rPr>
              <w:t>30</w:t>
            </w:r>
            <w:r w:rsidR="00EF2631" w:rsidRPr="0096774E">
              <w:rPr>
                <w:rFonts w:ascii="Times New Roman" w:eastAsia="新細明體" w:hAnsi="Times New Roman" w:cs="Times New Roman"/>
                <w:color w:val="000000"/>
                <w:kern w:val="0"/>
                <w:sz w:val="32"/>
                <w:szCs w:val="32"/>
                <w:lang w:val="pt-PT"/>
              </w:rPr>
              <w:t xml:space="preserve">% no método de "build-down" ou </w:t>
            </w:r>
            <w:r w:rsidRPr="0096774E">
              <w:rPr>
                <w:rFonts w:ascii="Times New Roman" w:eastAsia="新細明體" w:hAnsi="Times New Roman" w:cs="Times New Roman"/>
                <w:color w:val="000000"/>
                <w:kern w:val="0"/>
                <w:sz w:val="32"/>
                <w:szCs w:val="32"/>
                <w:lang w:val="pt-PT"/>
              </w:rPr>
              <w:t>20</w:t>
            </w:r>
            <w:r w:rsidR="00EF2631" w:rsidRPr="0096774E">
              <w:rPr>
                <w:rFonts w:ascii="Times New Roman" w:eastAsia="新細明體" w:hAnsi="Times New Roman" w:cs="Times New Roman"/>
                <w:color w:val="000000"/>
                <w:kern w:val="0"/>
                <w:sz w:val="32"/>
                <w:szCs w:val="32"/>
                <w:lang w:val="pt-PT"/>
              </w:rPr>
              <w:t>% no método de "build-up"</w:t>
            </w:r>
            <w:r w:rsidRPr="0096774E">
              <w:rPr>
                <w:rFonts w:ascii="Times New Roman" w:eastAsia="新細明體" w:hAnsi="Times New Roman" w:cs="Times New Roman" w:hint="eastAsia"/>
                <w:color w:val="000000"/>
                <w:kern w:val="0"/>
                <w:sz w:val="32"/>
                <w:szCs w:val="32"/>
                <w:lang w:val="pt-PT"/>
              </w:rPr>
              <w:t>;</w:t>
            </w:r>
            <w:r w:rsidRPr="0096774E">
              <w:rPr>
                <w:rFonts w:ascii="Times New Roman" w:eastAsia="新細明體" w:hAnsi="Times New Roman" w:cs="Times New Roman"/>
                <w:color w:val="000000"/>
                <w:kern w:val="0"/>
                <w:sz w:val="32"/>
                <w:szCs w:val="32"/>
                <w:lang w:val="pt-PT"/>
              </w:rPr>
              <w:t xml:space="preserve"> ou (2) Está preenchido o requisito de conteúdo de valor regional de </w:t>
            </w:r>
            <w:r w:rsidRPr="0096774E">
              <w:rPr>
                <w:rFonts w:ascii="Times New Roman" w:eastAsia="新細明體" w:hAnsi="Times New Roman" w:cs="Times New Roman" w:hint="eastAsia"/>
                <w:color w:val="000000"/>
                <w:kern w:val="0"/>
                <w:sz w:val="32"/>
                <w:szCs w:val="32"/>
                <w:lang w:val="pt-PT"/>
              </w:rPr>
              <w:t>4</w:t>
            </w:r>
            <w:r w:rsidRPr="0096774E">
              <w:rPr>
                <w:rFonts w:ascii="Times New Roman" w:eastAsia="新細明體" w:hAnsi="Times New Roman" w:cs="Times New Roman"/>
                <w:color w:val="000000"/>
                <w:kern w:val="0"/>
                <w:sz w:val="32"/>
                <w:szCs w:val="32"/>
                <w:lang w:val="pt-PT"/>
              </w:rPr>
              <w:t>0% no método de "build-down" ou 30% no método de "build-up".</w:t>
            </w:r>
          </w:p>
        </w:tc>
      </w:tr>
      <w:tr w:rsidR="00EF2631" w:rsidRPr="0096774E" w:rsidTr="00A25928">
        <w:trPr>
          <w:cantSplit/>
          <w:trHeight w:val="60"/>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08.14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Cascas de citrinos, de melões ou melancias frescas, secas, congeladas ou em água salgada, sulfurada ou adicionada de outras substâncias destinadas a assegurar transitoriamente a sua conservação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90"/>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84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0901.11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Café não torrado nem descafeínado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345"/>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0901.12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Café não torrado, descafeínado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886"/>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0901.21</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Café torrado, não descafeínado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do grão de café. Os processos produtivos principais são torragem e moagem. Caso se inclua o processo de mistura, este deve ser realizado em uma parte; ou (2) Fabricados a partir do grão de café. O processo produtivo principal é torragem e está preenchido o requisito de conteúdo de valor regional de 40% no método de "build-down" ou 30% no método de "build-up".</w:t>
            </w:r>
          </w:p>
        </w:tc>
      </w:tr>
      <w:tr w:rsidR="00EF2631" w:rsidRPr="0096774E" w:rsidTr="00A25928">
        <w:trPr>
          <w:cantSplit/>
          <w:trHeight w:val="216"/>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0901.22</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Café torrado, descafeínado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do grão de café. Os processos produtivos principais são desalcalização, torragem, mistura e/ou moedura</w:t>
            </w:r>
          </w:p>
        </w:tc>
      </w:tr>
      <w:tr w:rsidR="00EF2631" w:rsidRPr="0096774E" w:rsidTr="00A25928">
        <w:trPr>
          <w:cantSplit/>
          <w:trHeight w:val="525"/>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88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0901.90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Cascas e películas de café; sucedâneos do café contendo café em qualquer proporção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do grão de café e substitutos de café. Os processos produtivos principais são mistura, torragem, combinação e moedura.</w:t>
            </w:r>
          </w:p>
        </w:tc>
      </w:tr>
      <w:tr w:rsidR="00EF2631" w:rsidRPr="0096774E" w:rsidTr="00A25928">
        <w:trPr>
          <w:cantSplit/>
          <w:trHeight w:val="525"/>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0902.10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Chá verde (não fermentado) em embalagens imediatas de conteúdo não superior a 3kg</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folhas de chá não processadas. Os processos produtivos principais são aquecimento, rolamento, secagem.</w:t>
            </w:r>
          </w:p>
        </w:tc>
      </w:tr>
      <w:tr w:rsidR="00EF2631" w:rsidRPr="0096774E" w:rsidTr="00A25928">
        <w:trPr>
          <w:cantSplit/>
          <w:trHeight w:val="780"/>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0902.20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Chá verde (não fermentado) apresentado de qualquer outra forma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folhas de chá não processadas. Os processos produtivos principais são aquecimento, rolamento, secagem.</w:t>
            </w:r>
          </w:p>
        </w:tc>
      </w:tr>
      <w:tr w:rsidR="00EF2631" w:rsidRPr="0096774E" w:rsidTr="00A25928">
        <w:trPr>
          <w:cantSplit/>
          <w:trHeight w:val="945"/>
        </w:trPr>
        <w:tc>
          <w:tcPr>
            <w:tcW w:w="0" w:type="auto"/>
            <w:shd w:val="clear" w:color="auto" w:fill="auto"/>
            <w:vAlign w:val="center"/>
            <w:hideMark/>
          </w:tcPr>
          <w:p w:rsidR="00EF2631" w:rsidRPr="0096774E" w:rsidRDefault="00CE4FD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0902.30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Chá preto (fermentado) e chá parcialmente fermentado, em embalagens imediatas de conteúdo não superior a 3kg</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chá. Os processos produtivos principais são fermentação, rolamento, secagem, ajustamento.</w:t>
            </w:r>
          </w:p>
        </w:tc>
      </w:tr>
      <w:tr w:rsidR="00EF2631" w:rsidRPr="0096774E" w:rsidTr="00A25928">
        <w:trPr>
          <w:cantSplit/>
          <w:trHeight w:val="780"/>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0902.40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Chá preto (fermentado) e chá parcialmente fermentado</w:t>
            </w:r>
            <w:r w:rsidR="00870AE9" w:rsidRPr="0096774E">
              <w:rPr>
                <w:rFonts w:ascii="Times New Roman" w:eastAsia="新細明體" w:hAnsi="Times New Roman" w:cs="Times New Roman"/>
                <w:color w:val="000000"/>
                <w:kern w:val="0"/>
                <w:sz w:val="32"/>
                <w:szCs w:val="32"/>
                <w:lang w:val="pt-PT"/>
              </w:rPr>
              <w:t>, apresentados de qualquer outra forma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chá. Os processos produtivos principais são fermentação, rolamento, secagem, ajustamento.</w:t>
            </w:r>
          </w:p>
        </w:tc>
      </w:tr>
      <w:tr w:rsidR="00EF2631" w:rsidRPr="0096774E" w:rsidTr="00A25928">
        <w:trPr>
          <w:cantSplit/>
          <w:trHeight w:val="780"/>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93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Mate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Está preenchido o requisito de conteúdo de valor regional de 30% no método de "build-down" ou 30% no método de "build-up".</w:t>
            </w:r>
          </w:p>
        </w:tc>
      </w:tr>
      <w:tr w:rsidR="00EF2631" w:rsidRPr="0096774E" w:rsidTr="00A25928">
        <w:trPr>
          <w:cantSplit/>
          <w:trHeight w:val="60"/>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0904.12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Pimenta,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0904.21</w:t>
            </w:r>
          </w:p>
        </w:tc>
        <w:tc>
          <w:tcPr>
            <w:tcW w:w="0" w:type="auto"/>
            <w:shd w:val="clear" w:color="auto" w:fill="auto"/>
            <w:vAlign w:val="center"/>
            <w:hideMark/>
          </w:tcPr>
          <w:p w:rsidR="00EF2631" w:rsidRPr="0096774E" w:rsidRDefault="00870AE9"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 xml:space="preserve">Pimentos dos géneros </w:t>
            </w:r>
            <w:r w:rsidRPr="0096774E">
              <w:rPr>
                <w:rFonts w:ascii="Times New Roman" w:eastAsia="新細明體" w:hAnsi="Times New Roman" w:cs="Times New Roman"/>
                <w:i/>
                <w:color w:val="000000"/>
                <w:kern w:val="0"/>
                <w:sz w:val="32"/>
                <w:szCs w:val="32"/>
                <w:lang w:val="pt-PT"/>
              </w:rPr>
              <w:t>Capsicum</w:t>
            </w:r>
            <w:r w:rsidRPr="0096774E">
              <w:rPr>
                <w:rFonts w:ascii="Times New Roman" w:eastAsia="新細明體" w:hAnsi="Times New Roman" w:cs="Times New Roman"/>
                <w:color w:val="000000"/>
                <w:kern w:val="0"/>
                <w:sz w:val="32"/>
                <w:szCs w:val="32"/>
                <w:lang w:val="pt-PT"/>
              </w:rPr>
              <w:t xml:space="preserve"> ou </w:t>
            </w:r>
            <w:r w:rsidRPr="0096774E">
              <w:rPr>
                <w:rFonts w:ascii="Times New Roman" w:eastAsia="新細明體" w:hAnsi="Times New Roman" w:cs="Times New Roman"/>
                <w:i/>
                <w:color w:val="000000"/>
                <w:kern w:val="0"/>
                <w:sz w:val="32"/>
                <w:szCs w:val="32"/>
                <w:lang w:val="pt-PT"/>
              </w:rPr>
              <w:t>Pimenta</w:t>
            </w:r>
            <w:r w:rsidR="00EF2631" w:rsidRPr="0096774E">
              <w:rPr>
                <w:rFonts w:ascii="Times New Roman" w:eastAsia="新細明體" w:hAnsi="Times New Roman" w:cs="Times New Roman"/>
                <w:color w:val="000000"/>
                <w:kern w:val="0"/>
                <w:sz w:val="32"/>
                <w:szCs w:val="32"/>
                <w:lang w:val="pt-PT"/>
              </w:rPr>
              <w:t xml:space="preserve"> secos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secagem e está preenchido o requisito de conteúdo de valor regional de 40% no método de "build-down" ou 30% no método de "build-up".</w:t>
            </w:r>
          </w:p>
        </w:tc>
      </w:tr>
      <w:tr w:rsidR="00EF2631" w:rsidRPr="0096774E" w:rsidTr="00A25928">
        <w:trPr>
          <w:cantSplit/>
          <w:trHeight w:val="60"/>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0904.22</w:t>
            </w:r>
          </w:p>
        </w:tc>
        <w:tc>
          <w:tcPr>
            <w:tcW w:w="0" w:type="auto"/>
            <w:shd w:val="clear" w:color="auto" w:fill="auto"/>
            <w:vAlign w:val="center"/>
            <w:hideMark/>
          </w:tcPr>
          <w:p w:rsidR="00EF2631" w:rsidRPr="0096774E" w:rsidRDefault="003304F9"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 xml:space="preserve">Pimentos dos géneros </w:t>
            </w:r>
            <w:r w:rsidRPr="0096774E">
              <w:rPr>
                <w:rFonts w:ascii="Times New Roman" w:eastAsia="新細明體" w:hAnsi="Times New Roman" w:cs="Times New Roman"/>
                <w:i/>
                <w:color w:val="000000"/>
                <w:kern w:val="0"/>
                <w:sz w:val="32"/>
                <w:szCs w:val="32"/>
                <w:lang w:val="pt-PT"/>
              </w:rPr>
              <w:t>Capsicum</w:t>
            </w:r>
            <w:r w:rsidRPr="0096774E">
              <w:rPr>
                <w:rFonts w:ascii="Times New Roman" w:eastAsia="新細明體" w:hAnsi="Times New Roman" w:cs="Times New Roman"/>
                <w:color w:val="000000"/>
                <w:kern w:val="0"/>
                <w:sz w:val="32"/>
                <w:szCs w:val="32"/>
                <w:lang w:val="pt-PT"/>
              </w:rPr>
              <w:t xml:space="preserve"> ou </w:t>
            </w:r>
            <w:r w:rsidRPr="0096774E">
              <w:rPr>
                <w:rFonts w:ascii="Times New Roman" w:eastAsia="新細明體" w:hAnsi="Times New Roman" w:cs="Times New Roman"/>
                <w:i/>
                <w:color w:val="000000"/>
                <w:kern w:val="0"/>
                <w:sz w:val="32"/>
                <w:szCs w:val="32"/>
                <w:lang w:val="pt-PT"/>
              </w:rPr>
              <w:t>Pimenta</w:t>
            </w:r>
            <w:r w:rsidR="00EF2631" w:rsidRPr="0096774E">
              <w:rPr>
                <w:rFonts w:ascii="Times New Roman" w:eastAsia="新細明體" w:hAnsi="Times New Roman" w:cs="Times New Roman"/>
                <w:color w:val="000000"/>
                <w:kern w:val="0"/>
                <w:sz w:val="32"/>
                <w:szCs w:val="32"/>
                <w:lang w:val="pt-PT"/>
              </w:rPr>
              <w:t>,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0905.20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Baunilha,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0906.20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Canela e flores de caneleira,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0907.20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Cravo-da-índia (frutos, flores e pedúnculos),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144"/>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100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0908.12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Noz-moscada,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0908.22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Macis,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0908.32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Amomos e cardamomos,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0909.22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Sementes de coentro,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0909.32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Sementes de cominho,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248"/>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0909.62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Sementes de anis ou de badiana, de alcaravia, de funcho; bagas de zimbro,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74"/>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0910.12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Gengibre, em pó</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0910.30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Curcuma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34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0910.91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Misturas de especiarias mencionadas na Nota 1b) do Capítulo 9</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525"/>
        </w:trPr>
        <w:tc>
          <w:tcPr>
            <w:tcW w:w="0" w:type="auto"/>
            <w:shd w:val="clear" w:color="auto" w:fill="auto"/>
            <w:vAlign w:val="center"/>
            <w:hideMark/>
          </w:tcPr>
          <w:p w:rsidR="00EF2631" w:rsidRPr="0096774E" w:rsidRDefault="00AF266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109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0910.99</w:t>
            </w:r>
          </w:p>
        </w:tc>
        <w:tc>
          <w:tcPr>
            <w:tcW w:w="0" w:type="auto"/>
            <w:shd w:val="clear" w:color="auto" w:fill="auto"/>
            <w:vAlign w:val="center"/>
            <w:hideMark/>
          </w:tcPr>
          <w:p w:rsidR="00EF2631" w:rsidRPr="0096774E" w:rsidRDefault="00A43F67"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Tomilho, louro, caril e o</w:t>
            </w:r>
            <w:r w:rsidR="00EF2631" w:rsidRPr="0096774E">
              <w:rPr>
                <w:rFonts w:ascii="Times New Roman" w:eastAsia="新細明體" w:hAnsi="Times New Roman" w:cs="Times New Roman"/>
                <w:color w:val="000000"/>
                <w:kern w:val="0"/>
                <w:sz w:val="32"/>
                <w:szCs w:val="32"/>
                <w:lang w:val="pt-PT"/>
              </w:rPr>
              <w:t xml:space="preserve">utras especiarias (excepto das misturas de especiarias mencionadas na Nota 1b) do Capítulo 9)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mistura, moagem e secagem.</w:t>
            </w:r>
          </w:p>
        </w:tc>
      </w:tr>
      <w:tr w:rsidR="00EF2631" w:rsidRPr="0096774E" w:rsidTr="00A25928">
        <w:trPr>
          <w:cantSplit/>
          <w:trHeight w:val="60"/>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Cereais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r w:rsidRPr="0096774E">
              <w:rPr>
                <w:rFonts w:ascii="Times New Roman" w:eastAsia="新細明體" w:hAnsi="Times New Roman" w:cs="Times New Roman" w:hint="eastAsia"/>
                <w:color w:val="000000"/>
                <w:kern w:val="0"/>
                <w:sz w:val="32"/>
                <w:szCs w:val="32"/>
                <w:lang w:val="pt-PT"/>
              </w:rPr>
              <w:t>.</w:t>
            </w:r>
          </w:p>
        </w:tc>
      </w:tr>
      <w:tr w:rsidR="00EF2631" w:rsidRPr="0096774E" w:rsidTr="00A25928">
        <w:trPr>
          <w:cantSplit/>
          <w:trHeight w:val="345"/>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Farinhas de trigo ou de mistura de trigo com centeio: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10. </w:t>
            </w:r>
          </w:p>
        </w:tc>
      </w:tr>
      <w:tr w:rsidR="00EF2631" w:rsidRPr="0096774E" w:rsidTr="00A25928">
        <w:trPr>
          <w:cantSplit/>
          <w:trHeight w:val="525"/>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Farinhas de cereais, excepto de trigo ou de mistura de trigo com centeio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10. </w:t>
            </w:r>
          </w:p>
        </w:tc>
      </w:tr>
      <w:tr w:rsidR="00EF2631" w:rsidRPr="0096774E" w:rsidTr="00A25928">
        <w:trPr>
          <w:cantSplit/>
          <w:trHeight w:val="525"/>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Grumos, sêmolas e "pellets", de cereais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10. </w:t>
            </w:r>
          </w:p>
        </w:tc>
      </w:tr>
      <w:tr w:rsidR="00EF2631" w:rsidRPr="0096774E" w:rsidTr="00A25928">
        <w:trPr>
          <w:cantSplit/>
          <w:trHeight w:val="239"/>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Grãos de cereais submetidos a qualquer outra operação (por ex:</w:t>
            </w:r>
            <w:r w:rsidR="00E13797" w:rsidRPr="0096774E">
              <w:rPr>
                <w:rFonts w:ascii="Times New Roman" w:eastAsia="新細明體" w:hAnsi="Times New Roman" w:cs="Times New Roman"/>
                <w:color w:val="000000"/>
                <w:kern w:val="0"/>
                <w:sz w:val="32"/>
                <w:szCs w:val="32"/>
                <w:lang w:val="pt-PT"/>
              </w:rPr>
              <w:t xml:space="preserve"> descascados,</w:t>
            </w:r>
            <w:r w:rsidRPr="0096774E">
              <w:rPr>
                <w:rFonts w:ascii="Times New Roman" w:eastAsia="新細明體" w:hAnsi="Times New Roman" w:cs="Times New Roman"/>
                <w:color w:val="000000"/>
                <w:kern w:val="0"/>
                <w:sz w:val="32"/>
                <w:szCs w:val="32"/>
                <w:lang w:val="pt-PT"/>
              </w:rPr>
              <w:t xml:space="preserve"> pelados, ,esmagados, em flocos,</w:t>
            </w:r>
            <w:r w:rsidR="00E13797" w:rsidRPr="0096774E">
              <w:rPr>
                <w:rFonts w:ascii="Times New Roman" w:eastAsia="新細明體" w:hAnsi="Times New Roman" w:cs="Times New Roman"/>
                <w:color w:val="000000"/>
                <w:kern w:val="0"/>
                <w:sz w:val="32"/>
                <w:szCs w:val="32"/>
                <w:lang w:val="pt-PT"/>
              </w:rPr>
              <w:t xml:space="preserve"> em pérolas, cortados ou partidos</w:t>
            </w:r>
            <w:r w:rsidRPr="0096774E">
              <w:rPr>
                <w:rFonts w:ascii="Times New Roman" w:eastAsia="新細明體" w:hAnsi="Times New Roman" w:cs="Times New Roman"/>
                <w:color w:val="000000"/>
                <w:kern w:val="0"/>
                <w:sz w:val="32"/>
                <w:szCs w:val="32"/>
                <w:lang w:val="pt-PT"/>
              </w:rPr>
              <w:t>), excluindo arroz da posição 10.06; germes de cereais, inteiros, esmagados, em flocos ou moídos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10. </w:t>
            </w:r>
          </w:p>
        </w:tc>
      </w:tr>
      <w:tr w:rsidR="00EF2631" w:rsidRPr="0096774E" w:rsidTr="00A25928">
        <w:trPr>
          <w:cantSplit/>
          <w:trHeight w:val="140"/>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 sêmola, pó, flocos, grânulos e "pellets", de batata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7. </w:t>
            </w:r>
          </w:p>
        </w:tc>
      </w:tr>
      <w:tr w:rsidR="00EF2631" w:rsidRPr="0096774E" w:rsidTr="00A25928">
        <w:trPr>
          <w:cantSplit/>
          <w:trHeight w:val="344"/>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116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Farinhas, sêmolas e pós, de legumes de vagem secos da posição 07.13, de sagu ou de raízes ou tubérculos da posição 07.14 ou dos produtos do Capitulo 8</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60"/>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1107.20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333333"/>
                <w:kern w:val="0"/>
                <w:sz w:val="32"/>
                <w:szCs w:val="32"/>
              </w:rPr>
              <w:t>Malte torrado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subposição. </w:t>
            </w:r>
          </w:p>
        </w:tc>
      </w:tr>
      <w:tr w:rsidR="00EF2631" w:rsidRPr="0096774E" w:rsidTr="00A25928">
        <w:trPr>
          <w:cantSplit/>
          <w:trHeight w:val="60"/>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11.08</w:t>
            </w:r>
          </w:p>
        </w:tc>
        <w:tc>
          <w:tcPr>
            <w:tcW w:w="0" w:type="auto"/>
            <w:shd w:val="clear" w:color="auto" w:fill="auto"/>
            <w:noWrap/>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333333"/>
                <w:kern w:val="0"/>
                <w:sz w:val="32"/>
                <w:szCs w:val="32"/>
              </w:rPr>
            </w:pPr>
            <w:r w:rsidRPr="0096774E">
              <w:rPr>
                <w:rFonts w:ascii="Times New Roman" w:eastAsia="新細明體" w:hAnsi="Times New Roman" w:cs="Times New Roman"/>
                <w:color w:val="000000"/>
                <w:kern w:val="0"/>
                <w:sz w:val="32"/>
                <w:szCs w:val="32"/>
              </w:rPr>
              <w:t>Amidos e féculas; inulina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dos capítulos 7 e 10. </w:t>
            </w:r>
          </w:p>
        </w:tc>
      </w:tr>
      <w:tr w:rsidR="00EF2631" w:rsidRPr="0096774E" w:rsidTr="00A25928">
        <w:trPr>
          <w:cantSplit/>
          <w:trHeight w:val="149"/>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11.09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Glúten de trigo, mesmo seco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60"/>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Soja, mesmo triturada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400"/>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Amendoins não torrados nem de outro modo cozidos, mesmo descascados ou triturados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98"/>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Linhaça (sementes de linho), mesmo triturada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345"/>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Sementes de nabo silvestre ou de colza, mesmo trituradas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w:t>
            </w:r>
            <w:r w:rsidR="00E13797" w:rsidRPr="0096774E">
              <w:rPr>
                <w:rFonts w:ascii="Times New Roman" w:eastAsia="新細明體" w:hAnsi="Times New Roman" w:cs="Times New Roman"/>
                <w:color w:val="000000"/>
                <w:kern w:val="0"/>
                <w:sz w:val="32"/>
                <w:szCs w:val="32"/>
                <w:lang w:val="pt-PT"/>
              </w:rPr>
              <w:t>s</w:t>
            </w:r>
            <w:r w:rsidRPr="0096774E">
              <w:rPr>
                <w:rFonts w:ascii="Times New Roman" w:eastAsia="新細明體" w:hAnsi="Times New Roman" w:cs="Times New Roman"/>
                <w:color w:val="000000"/>
                <w:kern w:val="0"/>
                <w:sz w:val="32"/>
                <w:szCs w:val="32"/>
                <w:lang w:val="pt-PT"/>
              </w:rPr>
              <w:t xml:space="preserve"> e colhido</w:t>
            </w:r>
            <w:r w:rsidR="00E13797" w:rsidRPr="0096774E">
              <w:rPr>
                <w:rFonts w:ascii="Times New Roman" w:eastAsia="新細明體" w:hAnsi="Times New Roman" w:cs="Times New Roman"/>
                <w:color w:val="000000"/>
                <w:kern w:val="0"/>
                <w:sz w:val="32"/>
                <w:szCs w:val="32"/>
                <w:lang w:val="pt-PT"/>
              </w:rPr>
              <w:t>s</w:t>
            </w:r>
            <w:r w:rsidRPr="0096774E">
              <w:rPr>
                <w:rFonts w:ascii="Times New Roman" w:eastAsia="新細明體" w:hAnsi="Times New Roman" w:cs="Times New Roman"/>
                <w:color w:val="000000"/>
                <w:kern w:val="0"/>
                <w:sz w:val="32"/>
                <w:szCs w:val="32"/>
                <w:lang w:val="pt-PT"/>
              </w:rPr>
              <w:t xml:space="preserve"> de uma parte</w:t>
            </w:r>
          </w:p>
        </w:tc>
      </w:tr>
      <w:tr w:rsidR="00EF2631" w:rsidRPr="0096774E" w:rsidTr="00A25928">
        <w:trPr>
          <w:cantSplit/>
          <w:trHeight w:val="108"/>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Sementes de girassol, mesmo trituradas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345"/>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125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12.07</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sementes e frutos oleaginosos, mesmo trituradas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162"/>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12.08</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Farinhas</w:t>
            </w:r>
            <w:r w:rsidR="00E13797" w:rsidRPr="0096774E">
              <w:rPr>
                <w:sz w:val="32"/>
                <w:szCs w:val="32"/>
                <w:lang w:val="pt-PT"/>
              </w:rPr>
              <w:t xml:space="preserve"> </w:t>
            </w:r>
            <w:r w:rsidR="00E13797" w:rsidRPr="0096774E">
              <w:rPr>
                <w:rFonts w:ascii="Times New Roman" w:eastAsia="新細明體" w:hAnsi="Times New Roman" w:cs="Times New Roman"/>
                <w:color w:val="000000"/>
                <w:kern w:val="0"/>
                <w:sz w:val="32"/>
                <w:szCs w:val="32"/>
                <w:lang w:val="pt-PT"/>
              </w:rPr>
              <w:t xml:space="preserve">e sêmolas </w:t>
            </w:r>
            <w:r w:rsidRPr="0096774E">
              <w:rPr>
                <w:rFonts w:ascii="Times New Roman" w:eastAsia="新細明體" w:hAnsi="Times New Roman" w:cs="Times New Roman"/>
                <w:color w:val="000000"/>
                <w:kern w:val="0"/>
                <w:sz w:val="32"/>
                <w:szCs w:val="32"/>
                <w:lang w:val="pt-PT"/>
              </w:rPr>
              <w:t>de sementes ou de frutos oleaginosos, excepto farinha de mostarda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Plantados e colhidos em uma parte.</w:t>
            </w:r>
          </w:p>
        </w:tc>
      </w:tr>
      <w:tr w:rsidR="00EF2631" w:rsidRPr="0096774E" w:rsidTr="00A25928">
        <w:trPr>
          <w:cantSplit/>
          <w:trHeight w:val="225"/>
        </w:trPr>
        <w:tc>
          <w:tcPr>
            <w:tcW w:w="0" w:type="auto"/>
            <w:shd w:val="clear" w:color="auto" w:fill="auto"/>
            <w:vAlign w:val="center"/>
            <w:hideMark/>
          </w:tcPr>
          <w:p w:rsidR="00EF2631" w:rsidRPr="0096774E" w:rsidRDefault="00A43F6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1211.20</w:t>
            </w:r>
          </w:p>
        </w:tc>
        <w:tc>
          <w:tcPr>
            <w:tcW w:w="0" w:type="auto"/>
            <w:shd w:val="clear" w:color="auto" w:fill="auto"/>
            <w:vAlign w:val="center"/>
            <w:hideMark/>
          </w:tcPr>
          <w:p w:rsidR="00EF2631" w:rsidRPr="0096774E" w:rsidRDefault="00EF2631" w:rsidP="001631E0">
            <w:pPr>
              <w:autoSpaceDE w:val="0"/>
              <w:autoSpaceDN w:val="0"/>
              <w:adjustRightInd w:val="0"/>
              <w:spacing w:line="480" w:lineRule="exact"/>
              <w:jc w:val="both"/>
              <w:rPr>
                <w:rFonts w:ascii="Arial" w:hAnsi="Arial" w:cs="Arial"/>
                <w:b/>
                <w:bCs/>
                <w:kern w:val="0"/>
                <w:sz w:val="32"/>
                <w:szCs w:val="32"/>
                <w:lang w:val="pt-PT"/>
              </w:rPr>
            </w:pPr>
            <w:r w:rsidRPr="0096774E">
              <w:rPr>
                <w:rFonts w:ascii="Times New Roman" w:eastAsia="新細明體" w:hAnsi="Times New Roman" w:cs="Times New Roman"/>
                <w:color w:val="000000"/>
                <w:kern w:val="0"/>
                <w:sz w:val="32"/>
                <w:szCs w:val="32"/>
                <w:lang w:val="pt-PT"/>
              </w:rPr>
              <w:t>Raízes de ginseng</w:t>
            </w:r>
            <w:r w:rsidR="0090614D" w:rsidRPr="0096774E">
              <w:rPr>
                <w:rFonts w:ascii="Times New Roman" w:eastAsia="新細明體" w:hAnsi="Times New Roman" w:cs="Times New Roman"/>
                <w:color w:val="000000"/>
                <w:kern w:val="0"/>
                <w:sz w:val="32"/>
                <w:szCs w:val="32"/>
                <w:lang w:val="pt-PT"/>
              </w:rPr>
              <w:t xml:space="preserve"> ou partes de raízes de ginseng (incluindo sementes e frutos), das espécies utilizadas principalmente em perfumaria, medicina ou como insecticidas, fungicidas ou semelhantes, frescos, refrigerados, congelados ou secos, mesmo cortados, triturados ou em pó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corte e moagem.</w:t>
            </w:r>
          </w:p>
        </w:tc>
      </w:tr>
      <w:tr w:rsidR="008A00E7" w:rsidRPr="0096774E" w:rsidTr="00A25928">
        <w:trPr>
          <w:cantSplit/>
          <w:trHeight w:val="345"/>
        </w:trPr>
        <w:tc>
          <w:tcPr>
            <w:tcW w:w="0" w:type="auto"/>
            <w:shd w:val="clear" w:color="auto" w:fill="auto"/>
            <w:vAlign w:val="center"/>
          </w:tcPr>
          <w:p w:rsidR="008A00E7" w:rsidRPr="0096774E" w:rsidDel="0090614D" w:rsidRDefault="008A00E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128</w:t>
            </w:r>
          </w:p>
        </w:tc>
        <w:tc>
          <w:tcPr>
            <w:tcW w:w="0" w:type="auto"/>
            <w:shd w:val="clear" w:color="auto" w:fill="auto"/>
            <w:vAlign w:val="center"/>
          </w:tcPr>
          <w:p w:rsidR="008A00E7" w:rsidRPr="0096774E" w:rsidRDefault="00927557" w:rsidP="001631E0">
            <w:pPr>
              <w:widowControl/>
              <w:spacing w:line="480" w:lineRule="exact"/>
              <w:jc w:val="center"/>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12</w:t>
            </w:r>
            <w:r w:rsidR="008A00E7" w:rsidRPr="0096774E">
              <w:rPr>
                <w:rFonts w:ascii="Times New Roman" w:eastAsia="新細明體" w:hAnsi="Times New Roman" w:cs="Times New Roman"/>
                <w:color w:val="000000"/>
                <w:kern w:val="0"/>
                <w:sz w:val="32"/>
                <w:szCs w:val="32"/>
                <w:lang w:val="pt-PT"/>
              </w:rPr>
              <w:t>11.90</w:t>
            </w:r>
          </w:p>
        </w:tc>
        <w:tc>
          <w:tcPr>
            <w:tcW w:w="0" w:type="auto"/>
            <w:shd w:val="clear" w:color="auto" w:fill="auto"/>
            <w:vAlign w:val="center"/>
          </w:tcPr>
          <w:p w:rsidR="008A00E7" w:rsidRPr="0096774E" w:rsidRDefault="00927557" w:rsidP="001631E0">
            <w:pPr>
              <w:widowControl/>
              <w:spacing w:line="480" w:lineRule="exact"/>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Outras plantas e partes de plantas da posição 12.11</w:t>
            </w:r>
          </w:p>
        </w:tc>
        <w:tc>
          <w:tcPr>
            <w:tcW w:w="0" w:type="auto"/>
            <w:shd w:val="clear" w:color="auto" w:fill="auto"/>
            <w:vAlign w:val="center"/>
          </w:tcPr>
          <w:p w:rsidR="008A00E7" w:rsidRPr="0096774E" w:rsidRDefault="00927557" w:rsidP="001631E0">
            <w:pPr>
              <w:widowControl/>
              <w:spacing w:line="480" w:lineRule="exact"/>
              <w:ind w:rightChars="50" w:right="120"/>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(1) Fabricadas a partir de matérias-primas, os processos produtivos principais são corte e moagem o</w:t>
            </w:r>
            <w:r w:rsidR="008A00E7" w:rsidRPr="0096774E">
              <w:rPr>
                <w:rFonts w:ascii="Times New Roman" w:eastAsia="新細明體" w:hAnsi="Times New Roman" w:cs="Times New Roman"/>
                <w:color w:val="000000"/>
                <w:kern w:val="0"/>
                <w:sz w:val="32"/>
                <w:szCs w:val="32"/>
                <w:lang w:val="pt-PT"/>
              </w:rPr>
              <w:t xml:space="preserve">u (2) </w:t>
            </w:r>
            <w:r w:rsidRPr="0096774E">
              <w:rPr>
                <w:rFonts w:ascii="Times New Roman" w:eastAsia="新細明體" w:hAnsi="Times New Roman" w:cs="Times New Roman"/>
                <w:color w:val="000000"/>
                <w:kern w:val="0"/>
                <w:sz w:val="32"/>
                <w:szCs w:val="32"/>
                <w:lang w:val="pt-PT"/>
              </w:rPr>
              <w:t>E</w:t>
            </w:r>
            <w:r w:rsidR="008A00E7"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345"/>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12</w:t>
            </w:r>
            <w:r w:rsidR="008A00E7" w:rsidRPr="0096774E">
              <w:rPr>
                <w:rFonts w:ascii="Times New Roman" w:eastAsia="新細明體" w:hAnsi="Times New Roman" w:cs="Times New Roman"/>
                <w:color w:val="000000"/>
                <w:kern w:val="0"/>
                <w:sz w:val="32"/>
                <w:szCs w:val="32"/>
              </w:rPr>
              <w:t>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1212.99</w:t>
            </w:r>
          </w:p>
        </w:tc>
        <w:tc>
          <w:tcPr>
            <w:tcW w:w="0" w:type="auto"/>
            <w:shd w:val="clear" w:color="auto" w:fill="auto"/>
            <w:vAlign w:val="center"/>
            <w:hideMark/>
          </w:tcPr>
          <w:p w:rsidR="00EF2631" w:rsidRPr="0096774E" w:rsidRDefault="0090614D"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c</w:t>
            </w:r>
            <w:r w:rsidR="00EF2631" w:rsidRPr="0096774E">
              <w:rPr>
                <w:rFonts w:ascii="Times New Roman" w:eastAsia="新細明體" w:hAnsi="Times New Roman" w:cs="Times New Roman"/>
                <w:color w:val="000000"/>
                <w:kern w:val="0"/>
                <w:sz w:val="32"/>
                <w:szCs w:val="32"/>
                <w:lang w:val="pt-PT"/>
              </w:rPr>
              <w:t>aroços e amêndoas de frutos e outros produtos vegetais usados principalmente na alimentação humana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peneiração, moagem e embalagem.</w:t>
            </w:r>
          </w:p>
        </w:tc>
      </w:tr>
      <w:tr w:rsidR="00EF2631" w:rsidRPr="0096774E" w:rsidTr="00A25928">
        <w:trPr>
          <w:cantSplit/>
          <w:trHeight w:val="271"/>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8A00E7" w:rsidRPr="0096774E">
              <w:rPr>
                <w:rFonts w:ascii="Times New Roman" w:eastAsia="新細明體" w:hAnsi="Times New Roman" w:cs="Times New Roman"/>
                <w:color w:val="000000"/>
                <w:kern w:val="0"/>
                <w:sz w:val="32"/>
                <w:szCs w:val="32"/>
              </w:rPr>
              <w:t>30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15.01</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Gorduras de porco (incluída a banha) e gorduras de aves, excepto 02.09 ou 15.03</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w:t>
            </w:r>
          </w:p>
        </w:tc>
      </w:tr>
      <w:tr w:rsidR="00EF2631" w:rsidRPr="0096774E" w:rsidTr="00A25928">
        <w:trPr>
          <w:cantSplit/>
          <w:trHeight w:val="239"/>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15.02</w:t>
            </w:r>
          </w:p>
        </w:tc>
        <w:tc>
          <w:tcPr>
            <w:tcW w:w="0" w:type="auto"/>
            <w:shd w:val="clear" w:color="auto" w:fill="auto"/>
            <w:vAlign w:val="center"/>
            <w:hideMark/>
          </w:tcPr>
          <w:p w:rsidR="00EF2631" w:rsidRPr="0096774E" w:rsidRDefault="00EF2631" w:rsidP="001631E0">
            <w:pPr>
              <w:widowControl/>
              <w:spacing w:line="480" w:lineRule="exact"/>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Gorduras de animais das espécies bovina, ovina ou caprina, excepto as da posição 15.03</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w:t>
            </w:r>
          </w:p>
        </w:tc>
      </w:tr>
      <w:tr w:rsidR="00EF2631" w:rsidRPr="0096774E" w:rsidTr="00A25928">
        <w:trPr>
          <w:cantSplit/>
          <w:trHeight w:val="362"/>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Estearina solar, óleo de banha de porco, óleo-estearina, óleo-margarina e óleo de sebo, não emulsionados nem misturados, nem preparados de outro modo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w:t>
            </w:r>
          </w:p>
        </w:tc>
      </w:tr>
      <w:tr w:rsidR="00EF2631" w:rsidRPr="0096774E" w:rsidTr="00A25928">
        <w:trPr>
          <w:cantSplit/>
          <w:trHeight w:val="202"/>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Gorduras, óleos e respectivas fracções, de peixes ou de mamíferos marinhos,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outro capítulo. </w:t>
            </w:r>
          </w:p>
        </w:tc>
      </w:tr>
      <w:tr w:rsidR="00EF2631" w:rsidRPr="0096774E" w:rsidTr="00A25928">
        <w:trPr>
          <w:cantSplit/>
          <w:trHeight w:val="326"/>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gorduras e óleos animais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outro capítulo. </w:t>
            </w:r>
          </w:p>
        </w:tc>
      </w:tr>
      <w:tr w:rsidR="00EF2631" w:rsidRPr="0096774E" w:rsidTr="00A25928">
        <w:trPr>
          <w:cantSplit/>
          <w:trHeight w:val="307"/>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13</w:t>
            </w:r>
            <w:r w:rsidR="008A00E7" w:rsidRPr="0096774E">
              <w:rPr>
                <w:rFonts w:ascii="Times New Roman" w:eastAsia="新細明體" w:hAnsi="Times New Roman" w:cs="Times New Roman"/>
                <w:color w:val="000000"/>
                <w:kern w:val="0"/>
                <w:sz w:val="32"/>
                <w:szCs w:val="32"/>
              </w:rPr>
              <w:t>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Óleo de soja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outro capítulo execptuando do capítulo 12. </w:t>
            </w:r>
          </w:p>
        </w:tc>
      </w:tr>
      <w:tr w:rsidR="00EF2631" w:rsidRPr="0096774E" w:rsidTr="00A25928">
        <w:trPr>
          <w:cantSplit/>
          <w:trHeight w:val="290"/>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Óleo de amendoim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12. </w:t>
            </w:r>
          </w:p>
        </w:tc>
      </w:tr>
      <w:tr w:rsidR="00EF2631" w:rsidRPr="0096774E" w:rsidTr="00A25928">
        <w:trPr>
          <w:cantSplit/>
          <w:trHeight w:val="272"/>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Azeite de oliveira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4F81BD"/>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outra posição. </w:t>
            </w:r>
          </w:p>
        </w:tc>
      </w:tr>
      <w:tr w:rsidR="00EF2631" w:rsidRPr="0096774E" w:rsidTr="00A25928">
        <w:trPr>
          <w:cantSplit/>
          <w:trHeight w:val="382"/>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13</w:t>
            </w:r>
            <w:r w:rsidR="008A00E7" w:rsidRPr="0096774E">
              <w:rPr>
                <w:rFonts w:ascii="Times New Roman" w:eastAsia="新細明體" w:hAnsi="Times New Roman" w:cs="Times New Roman"/>
                <w:color w:val="000000"/>
                <w:kern w:val="0"/>
                <w:sz w:val="32"/>
                <w:szCs w:val="32"/>
              </w:rPr>
              <w:t>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óleos e respectivas fracções, obtidos exclusivamente a partir de azeitonas, mesmo refinados, mas não quimicamente modificados, incluindo misturas desses óleos ou fracções com óleos ou fracções da posição 15.09</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outra posição. </w:t>
            </w:r>
          </w:p>
        </w:tc>
      </w:tr>
      <w:tr w:rsidR="00EF2631" w:rsidRPr="0096774E" w:rsidTr="00A25928">
        <w:trPr>
          <w:cantSplit/>
          <w:trHeight w:val="284"/>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8A00E7" w:rsidRPr="0096774E">
              <w:rPr>
                <w:rFonts w:ascii="Times New Roman" w:eastAsia="新細明體" w:hAnsi="Times New Roman" w:cs="Times New Roman"/>
                <w:color w:val="000000"/>
                <w:kern w:val="0"/>
                <w:sz w:val="32"/>
                <w:szCs w:val="32"/>
              </w:rPr>
              <w:t>39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Óleo de palma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outro capítulo execptuando do capítulo 12. </w:t>
            </w:r>
          </w:p>
        </w:tc>
      </w:tr>
      <w:tr w:rsidR="00EF2631" w:rsidRPr="0096774E" w:rsidTr="00A25928">
        <w:trPr>
          <w:cantSplit/>
          <w:trHeight w:val="408"/>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w:t>
            </w:r>
            <w:r w:rsidR="008A00E7" w:rsidRPr="0096774E">
              <w:rPr>
                <w:rFonts w:ascii="Times New Roman" w:eastAsia="新細明體" w:hAnsi="Times New Roman" w:cs="Times New Roman"/>
                <w:color w:val="000000"/>
                <w:kern w:val="0"/>
                <w:sz w:val="32"/>
                <w:szCs w:val="32"/>
              </w:rPr>
              <w:t>40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Óleos de girassol, de cártamo ou de algodão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outra posição. </w:t>
            </w:r>
          </w:p>
        </w:tc>
      </w:tr>
      <w:tr w:rsidR="00EF2631" w:rsidRPr="0096774E" w:rsidTr="00A25928">
        <w:trPr>
          <w:cantSplit/>
          <w:trHeight w:val="271"/>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14</w:t>
            </w:r>
            <w:r w:rsidR="008A00E7" w:rsidRPr="0096774E">
              <w:rPr>
                <w:rFonts w:ascii="Times New Roman" w:eastAsia="新細明體" w:hAnsi="Times New Roman" w:cs="Times New Roman"/>
                <w:color w:val="000000"/>
                <w:kern w:val="0"/>
                <w:sz w:val="32"/>
                <w:szCs w:val="32"/>
              </w:rPr>
              <w:t>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Óleos de coco, de palmiste ou de babaçu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kern w:val="0"/>
                <w:sz w:val="32"/>
                <w:szCs w:val="32"/>
                <w:lang w:val="pt-PT"/>
              </w:rPr>
              <w:t xml:space="preserve">Mudados para esta posição de outra posição. </w:t>
            </w:r>
          </w:p>
        </w:tc>
      </w:tr>
      <w:tr w:rsidR="00EF2631" w:rsidRPr="0096774E" w:rsidTr="00A25928">
        <w:trPr>
          <w:cantSplit/>
          <w:trHeight w:val="239"/>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14</w:t>
            </w:r>
            <w:r w:rsidR="008A00E7" w:rsidRPr="0096774E">
              <w:rPr>
                <w:rFonts w:ascii="Times New Roman" w:eastAsia="新細明體" w:hAnsi="Times New Roman" w:cs="Times New Roman"/>
                <w:color w:val="000000"/>
                <w:kern w:val="0"/>
                <w:sz w:val="32"/>
                <w:szCs w:val="32"/>
              </w:rPr>
              <w:t>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Óleos de nabo silvestre, de colza ou de mostarda, e respectivas fracções,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execptuando do capítulo 12. </w:t>
            </w:r>
          </w:p>
        </w:tc>
      </w:tr>
      <w:tr w:rsidR="00EF2631" w:rsidRPr="0096774E" w:rsidTr="00A25928">
        <w:trPr>
          <w:cantSplit/>
          <w:trHeight w:val="362"/>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14</w:t>
            </w:r>
            <w:r w:rsidR="008A00E7" w:rsidRPr="0096774E">
              <w:rPr>
                <w:rFonts w:ascii="Times New Roman" w:eastAsia="新細明體" w:hAnsi="Times New Roman" w:cs="Times New Roman"/>
                <w:color w:val="000000"/>
                <w:kern w:val="0"/>
                <w:sz w:val="32"/>
                <w:szCs w:val="32"/>
              </w:rPr>
              <w:t>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gorduras e óleos vegetais</w:t>
            </w:r>
            <w:r w:rsidR="0090614D" w:rsidRPr="0096774E">
              <w:rPr>
                <w:sz w:val="32"/>
                <w:szCs w:val="32"/>
                <w:lang w:val="pt-PT"/>
              </w:rPr>
              <w:t xml:space="preserve"> </w:t>
            </w:r>
            <w:r w:rsidR="0090614D" w:rsidRPr="0096774E">
              <w:rPr>
                <w:rFonts w:ascii="Times New Roman" w:eastAsia="新細明體" w:hAnsi="Times New Roman" w:cs="Times New Roman"/>
                <w:color w:val="000000"/>
                <w:kern w:val="0"/>
                <w:sz w:val="32"/>
                <w:szCs w:val="32"/>
                <w:lang w:val="pt-PT"/>
              </w:rPr>
              <w:t>ou microbiais</w:t>
            </w:r>
            <w:r w:rsidRPr="0096774E">
              <w:rPr>
                <w:rFonts w:ascii="Times New Roman" w:eastAsia="新細明體" w:hAnsi="Times New Roman" w:cs="Times New Roman"/>
                <w:color w:val="000000"/>
                <w:kern w:val="0"/>
                <w:sz w:val="32"/>
                <w:szCs w:val="32"/>
                <w:lang w:val="pt-PT"/>
              </w:rPr>
              <w:t xml:space="preserve"> (incluindo o óleo de jojoba) e respectivas fracções, fixos, mesmo refinados, mas não quimicamente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2"/>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14</w:t>
            </w:r>
            <w:r w:rsidR="008A00E7" w:rsidRPr="0096774E">
              <w:rPr>
                <w:rFonts w:ascii="Times New Roman" w:eastAsia="新細明體" w:hAnsi="Times New Roman" w:cs="Times New Roman"/>
                <w:color w:val="000000"/>
                <w:kern w:val="0"/>
                <w:sz w:val="32"/>
                <w:szCs w:val="32"/>
              </w:rPr>
              <w:t>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Gorduras e óleos animais</w:t>
            </w:r>
            <w:r w:rsidR="0090614D"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vegetais</w:t>
            </w:r>
            <w:r w:rsidR="0090614D" w:rsidRPr="0096774E">
              <w:rPr>
                <w:rFonts w:ascii="Times New Roman" w:eastAsia="新細明體" w:hAnsi="Times New Roman" w:cs="Times New Roman"/>
                <w:color w:val="000000"/>
                <w:kern w:val="0"/>
                <w:sz w:val="32"/>
                <w:szCs w:val="32"/>
                <w:lang w:val="pt-PT"/>
              </w:rPr>
              <w:t xml:space="preserve"> ou microbiais</w:t>
            </w:r>
            <w:r w:rsidRPr="0096774E">
              <w:rPr>
                <w:rFonts w:ascii="Times New Roman" w:eastAsia="新細明體" w:hAnsi="Times New Roman" w:cs="Times New Roman"/>
                <w:color w:val="000000"/>
                <w:kern w:val="0"/>
                <w:sz w:val="32"/>
                <w:szCs w:val="32"/>
                <w:lang w:val="pt-PT"/>
              </w:rPr>
              <w:t>, e respectivas fracções, parcial ou totalmente hidrogenados, interesterificados, reesterificados ou elaidinizados, mesmo refinados, mas não preparados de outro modo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530"/>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14</w:t>
            </w:r>
            <w:r w:rsidR="008A00E7" w:rsidRPr="0096774E">
              <w:rPr>
                <w:rFonts w:ascii="Times New Roman" w:eastAsia="新細明體" w:hAnsi="Times New Roman" w:cs="Times New Roman"/>
                <w:color w:val="000000"/>
                <w:kern w:val="0"/>
                <w:sz w:val="32"/>
                <w:szCs w:val="32"/>
              </w:rPr>
              <w:t>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1517.10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Margarina, excepto a margarina líquida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óleo bruto de vegetais ou gordura de animais. Os processos produtivos principais são degomagem, centrifugação, descoloração, desodorização, refinação, mexer, esterilização e mistura.</w:t>
            </w:r>
          </w:p>
        </w:tc>
      </w:tr>
      <w:tr w:rsidR="00EF2631" w:rsidRPr="0096774E" w:rsidTr="00A25928">
        <w:trPr>
          <w:cantSplit/>
          <w:trHeight w:val="1155"/>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14</w:t>
            </w:r>
            <w:r w:rsidR="008A00E7" w:rsidRPr="0096774E">
              <w:rPr>
                <w:rFonts w:ascii="Times New Roman" w:eastAsia="新細明體" w:hAnsi="Times New Roman" w:cs="Times New Roman"/>
                <w:color w:val="000000"/>
                <w:kern w:val="0"/>
                <w:sz w:val="32"/>
                <w:szCs w:val="32"/>
              </w:rPr>
              <w:t>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1517.90</w:t>
            </w:r>
          </w:p>
        </w:tc>
        <w:tc>
          <w:tcPr>
            <w:tcW w:w="0" w:type="auto"/>
            <w:shd w:val="clear" w:color="auto" w:fill="auto"/>
            <w:vAlign w:val="center"/>
            <w:hideMark/>
          </w:tcPr>
          <w:p w:rsidR="00EF2631" w:rsidRPr="0096774E" w:rsidRDefault="001256C0"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Margarina líquida, m</w:t>
            </w:r>
            <w:r w:rsidR="00EF2631" w:rsidRPr="0096774E">
              <w:rPr>
                <w:rFonts w:ascii="Times New Roman" w:eastAsia="新細明體" w:hAnsi="Times New Roman" w:cs="Times New Roman"/>
                <w:color w:val="000000"/>
                <w:kern w:val="0"/>
                <w:sz w:val="32"/>
                <w:szCs w:val="32"/>
                <w:lang w:val="pt-PT"/>
              </w:rPr>
              <w:t>isturas ou preparações alimentícias de gorduras ou óleos animais</w:t>
            </w:r>
            <w:r w:rsidR="0090614D" w:rsidRPr="0096774E">
              <w:rPr>
                <w:rFonts w:ascii="Times New Roman" w:eastAsia="新細明體" w:hAnsi="Times New Roman" w:cs="Times New Roman"/>
                <w:color w:val="000000"/>
                <w:kern w:val="0"/>
                <w:sz w:val="32"/>
                <w:szCs w:val="32"/>
                <w:lang w:val="pt-PT"/>
              </w:rPr>
              <w:t xml:space="preserve">, </w:t>
            </w:r>
            <w:r w:rsidR="00EF2631" w:rsidRPr="0096774E">
              <w:rPr>
                <w:rFonts w:ascii="Times New Roman" w:eastAsia="新細明體" w:hAnsi="Times New Roman" w:cs="Times New Roman"/>
                <w:color w:val="000000"/>
                <w:kern w:val="0"/>
                <w:sz w:val="32"/>
                <w:szCs w:val="32"/>
                <w:lang w:val="pt-PT"/>
              </w:rPr>
              <w:t>vegetais</w:t>
            </w:r>
            <w:r w:rsidR="0090614D" w:rsidRPr="0096774E">
              <w:rPr>
                <w:rFonts w:ascii="Times New Roman" w:eastAsia="新細明體" w:hAnsi="Times New Roman" w:cs="Times New Roman"/>
                <w:color w:val="000000"/>
                <w:kern w:val="0"/>
                <w:sz w:val="32"/>
                <w:szCs w:val="32"/>
                <w:lang w:val="pt-PT"/>
              </w:rPr>
              <w:t xml:space="preserve"> ou microbiais</w:t>
            </w:r>
            <w:r w:rsidR="00EF2631" w:rsidRPr="0096774E">
              <w:rPr>
                <w:rFonts w:ascii="Times New Roman" w:eastAsia="新細明體" w:hAnsi="Times New Roman" w:cs="Times New Roman"/>
                <w:color w:val="000000"/>
                <w:kern w:val="0"/>
                <w:sz w:val="32"/>
                <w:szCs w:val="32"/>
                <w:lang w:val="pt-PT"/>
              </w:rPr>
              <w:t>, ou de fracções das diferentes gorduras e óleos do Capítulo 15, excepto as gorduras ou óleos alimentícios e respectivas fracções da posição 15.16</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óleo bruto de vegetais ou gordura de animais</w:t>
            </w:r>
            <w:r w:rsidR="0090614D" w:rsidRPr="0096774E">
              <w:rPr>
                <w:rFonts w:ascii="Times New Roman" w:eastAsia="新細明體" w:hAnsi="Times New Roman" w:cs="Times New Roman"/>
                <w:color w:val="000000"/>
                <w:kern w:val="0"/>
                <w:sz w:val="32"/>
                <w:szCs w:val="32"/>
                <w:lang w:val="pt-PT"/>
              </w:rPr>
              <w:t xml:space="preserve"> ou microbiais</w:t>
            </w:r>
            <w:r w:rsidRPr="0096774E">
              <w:rPr>
                <w:rFonts w:ascii="Times New Roman" w:eastAsia="新細明體" w:hAnsi="Times New Roman" w:cs="Times New Roman"/>
                <w:color w:val="000000"/>
                <w:kern w:val="0"/>
                <w:sz w:val="32"/>
                <w:szCs w:val="32"/>
                <w:lang w:val="pt-PT"/>
              </w:rPr>
              <w:t>. Os processos produtivos principais são degomagem, centrifugação, descoloração, desodorização, refinação, mexer, esterilização e mistura. A proporção total (por peso) de uma ou mais dentre as três gorduras de óleo de palma, de óleo de soja e de óleo de colza não pode exceder 50%, e está preenchido o requisito de conteúdo de valor regional de 40% no método de "build-down" ou 30% no método de "build-up".</w:t>
            </w:r>
          </w:p>
        </w:tc>
      </w:tr>
      <w:tr w:rsidR="00EF2631" w:rsidRPr="0096774E" w:rsidTr="00A25928">
        <w:trPr>
          <w:cantSplit/>
          <w:trHeight w:val="555"/>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14</w:t>
            </w:r>
            <w:r w:rsidR="008A00E7" w:rsidRPr="0096774E">
              <w:rPr>
                <w:rFonts w:ascii="Times New Roman" w:eastAsia="新細明體" w:hAnsi="Times New Roman" w:cs="Times New Roman"/>
                <w:color w:val="000000"/>
                <w:kern w:val="0"/>
                <w:sz w:val="32"/>
                <w:szCs w:val="32"/>
              </w:rPr>
              <w:t>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15.18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Gorduras e óleos animais</w:t>
            </w:r>
            <w:r w:rsidR="0090614D"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vegetais </w:t>
            </w:r>
            <w:r w:rsidR="0090614D" w:rsidRPr="0096774E">
              <w:rPr>
                <w:rFonts w:ascii="Times New Roman" w:eastAsia="新細明體" w:hAnsi="Times New Roman" w:cs="Times New Roman"/>
                <w:color w:val="000000"/>
                <w:kern w:val="0"/>
                <w:sz w:val="32"/>
                <w:szCs w:val="32"/>
                <w:lang w:val="pt-PT"/>
              </w:rPr>
              <w:t xml:space="preserve">ou microbiais </w:t>
            </w:r>
            <w:r w:rsidRPr="0096774E">
              <w:rPr>
                <w:rFonts w:ascii="Times New Roman" w:eastAsia="新細明體" w:hAnsi="Times New Roman" w:cs="Times New Roman"/>
                <w:color w:val="000000"/>
                <w:kern w:val="0"/>
                <w:sz w:val="32"/>
                <w:szCs w:val="32"/>
                <w:lang w:val="pt-PT"/>
              </w:rPr>
              <w:t>e respectivas fracções, cozidos, oxidados, desidratados, sulfurados, soprados, estandolizados ou modificados quimicamente por qualquer outro processo, com exclusão dos da posição 15.16; misturas ou preparações não alimentícias, de gorduras ou de óleos animais ou vegetais ou de fracções de diferentes gorduras ou óleos do Capítulo 15, não especificadas nem compreendidas em 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8A00E7" w:rsidRPr="0096774E">
              <w:rPr>
                <w:rFonts w:ascii="Times New Roman" w:eastAsia="新細明體" w:hAnsi="Times New Roman" w:cs="Times New Roman"/>
                <w:color w:val="000000"/>
                <w:kern w:val="0"/>
                <w:sz w:val="32"/>
                <w:szCs w:val="32"/>
              </w:rPr>
              <w:t>48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Glicerol em bruto; águas e lixívias, glicéricas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materiais naturais ou químicos através de reacções químicas.</w:t>
            </w:r>
          </w:p>
        </w:tc>
      </w:tr>
      <w:tr w:rsidR="00EF2631" w:rsidRPr="0096774E" w:rsidTr="00A25928">
        <w:trPr>
          <w:cantSplit/>
          <w:trHeight w:val="20"/>
        </w:trPr>
        <w:tc>
          <w:tcPr>
            <w:tcW w:w="0" w:type="auto"/>
            <w:shd w:val="clear" w:color="auto" w:fill="auto"/>
            <w:vAlign w:val="center"/>
            <w:hideMark/>
          </w:tcPr>
          <w:p w:rsidR="00EF2631" w:rsidRPr="0096774E" w:rsidRDefault="0090614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w:t>
            </w:r>
            <w:r w:rsidR="008A00E7" w:rsidRPr="0096774E">
              <w:rPr>
                <w:rFonts w:ascii="Times New Roman" w:eastAsia="新細明體" w:hAnsi="Times New Roman" w:cs="Times New Roman"/>
                <w:color w:val="000000"/>
                <w:kern w:val="0"/>
                <w:sz w:val="32"/>
                <w:szCs w:val="32"/>
              </w:rPr>
              <w:t>49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16.01</w:t>
            </w:r>
          </w:p>
        </w:tc>
        <w:tc>
          <w:tcPr>
            <w:tcW w:w="0" w:type="auto"/>
            <w:shd w:val="clear" w:color="auto" w:fill="auto"/>
            <w:vAlign w:val="center"/>
            <w:hideMark/>
          </w:tcPr>
          <w:p w:rsidR="00EF2631" w:rsidRPr="0096774E" w:rsidRDefault="00EF2631" w:rsidP="001631E0">
            <w:pPr>
              <w:autoSpaceDE w:val="0"/>
              <w:autoSpaceDN w:val="0"/>
              <w:adjustRightInd w:val="0"/>
              <w:spacing w:line="480" w:lineRule="exact"/>
              <w:jc w:val="both"/>
              <w:rPr>
                <w:rFonts w:ascii="Arial" w:hAnsi="Arial" w:cs="Arial"/>
                <w:b/>
                <w:bCs/>
                <w:kern w:val="0"/>
                <w:sz w:val="32"/>
                <w:szCs w:val="32"/>
                <w:lang w:val="pt-PT"/>
              </w:rPr>
            </w:pPr>
            <w:r w:rsidRPr="0096774E">
              <w:rPr>
                <w:rFonts w:ascii="Times New Roman" w:eastAsia="新細明體" w:hAnsi="Times New Roman" w:cs="Times New Roman"/>
                <w:color w:val="000000"/>
                <w:kern w:val="0"/>
                <w:sz w:val="32"/>
                <w:szCs w:val="32"/>
                <w:lang w:val="pt-PT"/>
              </w:rPr>
              <w:t>Enchidos e produtos semelhantes, de carne, miudezas</w:t>
            </w:r>
            <w:r w:rsidR="00A36D68"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sangue</w:t>
            </w:r>
            <w:r w:rsidR="00A36D68" w:rsidRPr="0096774E">
              <w:rPr>
                <w:rFonts w:ascii="Times New Roman" w:eastAsia="新細明體" w:hAnsi="Times New Roman" w:cs="Times New Roman"/>
                <w:color w:val="000000"/>
                <w:kern w:val="0"/>
                <w:sz w:val="32"/>
                <w:szCs w:val="32"/>
                <w:lang w:val="pt-PT"/>
              </w:rPr>
              <w:t xml:space="preserve"> ou insectos</w:t>
            </w:r>
            <w:r w:rsidRPr="0096774E">
              <w:rPr>
                <w:rFonts w:ascii="Times New Roman" w:eastAsia="新細明體" w:hAnsi="Times New Roman" w:cs="Times New Roman"/>
                <w:color w:val="000000"/>
                <w:kern w:val="0"/>
                <w:sz w:val="32"/>
                <w:szCs w:val="32"/>
                <w:lang w:val="pt-PT"/>
              </w:rPr>
              <w:t>; preparações alimentícias à base de tais produtos</w:t>
            </w:r>
          </w:p>
        </w:tc>
        <w:tc>
          <w:tcPr>
            <w:tcW w:w="0" w:type="auto"/>
            <w:shd w:val="clear" w:color="auto" w:fill="auto"/>
            <w:vAlign w:val="center"/>
            <w:hideMark/>
          </w:tcPr>
          <w:p w:rsidR="00EF2631" w:rsidRPr="0096774E" w:rsidRDefault="00A36D6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00EF2631" w:rsidRPr="0096774E">
              <w:rPr>
                <w:rFonts w:ascii="Times New Roman" w:eastAsia="新細明體" w:hAnsi="Times New Roman" w:cs="Times New Roman"/>
                <w:color w:val="000000"/>
                <w:kern w:val="0"/>
                <w:sz w:val="32"/>
                <w:szCs w:val="32"/>
                <w:lang w:val="pt-PT"/>
              </w:rPr>
              <w:t>Mudados para esta posição de outra posição</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ou (2) O processo produtivo principal é torragem e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8A00E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16.02</w:t>
            </w:r>
          </w:p>
        </w:tc>
        <w:tc>
          <w:tcPr>
            <w:tcW w:w="0" w:type="auto"/>
            <w:shd w:val="clear" w:color="auto" w:fill="auto"/>
            <w:vAlign w:val="center"/>
            <w:hideMark/>
          </w:tcPr>
          <w:p w:rsidR="00EF2631" w:rsidRPr="0096774E" w:rsidRDefault="00AA3846"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 xml:space="preserve">Outras preparações ou conservas de </w:t>
            </w:r>
            <w:r w:rsidR="00AC72F5" w:rsidRPr="0096774E">
              <w:rPr>
                <w:rFonts w:ascii="Times New Roman" w:eastAsia="新細明體" w:hAnsi="Times New Roman" w:cs="Times New Roman"/>
                <w:color w:val="000000"/>
                <w:kern w:val="0"/>
                <w:sz w:val="32"/>
                <w:szCs w:val="32"/>
                <w:lang w:val="pt-PT"/>
              </w:rPr>
              <w:t xml:space="preserve">carne, miudezas, sangue ou </w:t>
            </w:r>
            <w:r w:rsidRPr="0096774E">
              <w:rPr>
                <w:rFonts w:ascii="Times New Roman" w:eastAsia="新細明體" w:hAnsi="Times New Roman" w:cs="Times New Roman"/>
                <w:color w:val="000000"/>
                <w:kern w:val="0"/>
                <w:sz w:val="32"/>
                <w:szCs w:val="32"/>
                <w:lang w:val="pt-PT"/>
              </w:rPr>
              <w:t>insectos</w:t>
            </w:r>
            <w:r w:rsidR="00AC72F5" w:rsidRPr="0096774E">
              <w:rPr>
                <w:rFonts w:ascii="Times New Roman" w:eastAsia="新細明體" w:hAnsi="Times New Roman" w:cs="Times New Roman"/>
                <w:color w:val="000000"/>
                <w:kern w:val="0"/>
                <w:sz w:val="32"/>
                <w:szCs w:val="32"/>
                <w:lang w:val="pt-PT"/>
              </w:rPr>
              <w:t>, excepto os produtos das posições 1602.41, 1602.42, 1602.49 e 1602.50.</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8A00E7" w:rsidRPr="0096774E" w:rsidTr="00A25928">
        <w:trPr>
          <w:cantSplit/>
          <w:trHeight w:val="20"/>
        </w:trPr>
        <w:tc>
          <w:tcPr>
            <w:tcW w:w="0" w:type="auto"/>
            <w:shd w:val="clear" w:color="auto" w:fill="auto"/>
            <w:vAlign w:val="center"/>
          </w:tcPr>
          <w:p w:rsidR="008A00E7" w:rsidRPr="0096774E" w:rsidRDefault="008A00E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15</w:t>
            </w:r>
            <w:r w:rsidR="00FF5A77" w:rsidRPr="0096774E">
              <w:rPr>
                <w:rFonts w:ascii="Times New Roman" w:eastAsia="新細明體" w:hAnsi="Times New Roman" w:cs="Times New Roman" w:hint="eastAsia"/>
                <w:color w:val="000000"/>
                <w:kern w:val="0"/>
                <w:sz w:val="32"/>
                <w:szCs w:val="32"/>
                <w:lang w:val="pt-PT"/>
              </w:rPr>
              <w:t>1</w:t>
            </w:r>
          </w:p>
        </w:tc>
        <w:tc>
          <w:tcPr>
            <w:tcW w:w="0" w:type="auto"/>
            <w:shd w:val="clear" w:color="auto" w:fill="auto"/>
            <w:vAlign w:val="center"/>
          </w:tcPr>
          <w:p w:rsidR="008A00E7" w:rsidRPr="0096774E" w:rsidRDefault="00FF5A7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hint="eastAsia"/>
                <w:color w:val="000000"/>
                <w:kern w:val="0"/>
                <w:sz w:val="32"/>
                <w:szCs w:val="32"/>
              </w:rPr>
              <w:t>1602.41</w:t>
            </w:r>
          </w:p>
        </w:tc>
        <w:tc>
          <w:tcPr>
            <w:tcW w:w="0" w:type="auto"/>
            <w:shd w:val="clear" w:color="auto" w:fill="auto"/>
            <w:vAlign w:val="center"/>
          </w:tcPr>
          <w:p w:rsidR="008A00E7" w:rsidRPr="0096774E" w:rsidRDefault="00FF5A77"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Outras preparações ou conservas de</w:t>
            </w:r>
            <w:r w:rsidR="00E3640B" w:rsidRPr="0096774E">
              <w:rPr>
                <w:rFonts w:ascii="Times New Roman" w:eastAsia="新細明體" w:hAnsi="Times New Roman" w:cs="Times New Roman" w:hint="eastAsia"/>
                <w:color w:val="000000"/>
                <w:kern w:val="0"/>
                <w:sz w:val="32"/>
                <w:szCs w:val="32"/>
                <w:lang w:val="pt-PT"/>
              </w:rPr>
              <w:t xml:space="preserve"> </w:t>
            </w:r>
            <w:r w:rsidR="001D3490" w:rsidRPr="0096774E">
              <w:rPr>
                <w:rFonts w:ascii="Times New Roman" w:eastAsia="新細明體" w:hAnsi="Times New Roman" w:cs="Times New Roman"/>
                <w:color w:val="000000"/>
                <w:kern w:val="0"/>
                <w:sz w:val="32"/>
                <w:szCs w:val="32"/>
                <w:lang w:val="pt-PT"/>
              </w:rPr>
              <w:t>pernas da espécie suína</w:t>
            </w:r>
            <w:r w:rsidRPr="0096774E">
              <w:rPr>
                <w:rFonts w:ascii="Times New Roman" w:eastAsia="新細明體" w:hAnsi="Times New Roman" w:cs="Times New Roman"/>
                <w:color w:val="000000"/>
                <w:kern w:val="0"/>
                <w:sz w:val="32"/>
                <w:szCs w:val="32"/>
                <w:lang w:val="pt-PT"/>
              </w:rPr>
              <w:t xml:space="preserve"> e respectivos</w:t>
            </w:r>
            <w:r w:rsidR="00E3640B"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pedaços</w:t>
            </w:r>
          </w:p>
        </w:tc>
        <w:tc>
          <w:tcPr>
            <w:tcW w:w="0" w:type="auto"/>
            <w:shd w:val="clear" w:color="auto" w:fill="auto"/>
            <w:vAlign w:val="center"/>
          </w:tcPr>
          <w:p w:rsidR="008A00E7" w:rsidRPr="0096774E" w:rsidRDefault="00FF5A7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w:t>
            </w:r>
            <w:r w:rsidRPr="0096774E">
              <w:rPr>
                <w:rFonts w:ascii="Times New Roman" w:eastAsia="新細明體" w:hAnsi="Times New Roman" w:cs="Times New Roman" w:hint="eastAsia"/>
                <w:color w:val="000000"/>
                <w:kern w:val="0"/>
                <w:sz w:val="32"/>
                <w:szCs w:val="32"/>
                <w:lang w:val="pt-PT"/>
              </w:rPr>
              <w:t xml:space="preserve">; ou (2) </w:t>
            </w:r>
            <w:r w:rsidR="001D3490" w:rsidRPr="0096774E">
              <w:rPr>
                <w:rFonts w:ascii="Times New Roman" w:eastAsia="新細明體" w:hAnsi="Times New Roman" w:cs="Times New Roman"/>
                <w:color w:val="000000"/>
                <w:kern w:val="0"/>
                <w:sz w:val="32"/>
                <w:szCs w:val="32"/>
                <w:lang w:val="pt-PT"/>
              </w:rPr>
              <w:t>E</w:t>
            </w:r>
            <w:r w:rsidR="001C00DE"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8A00E7" w:rsidRPr="0096774E" w:rsidTr="00A25928">
        <w:trPr>
          <w:cantSplit/>
          <w:trHeight w:val="20"/>
        </w:trPr>
        <w:tc>
          <w:tcPr>
            <w:tcW w:w="0" w:type="auto"/>
            <w:shd w:val="clear" w:color="auto" w:fill="auto"/>
            <w:vAlign w:val="center"/>
          </w:tcPr>
          <w:p w:rsidR="008A00E7" w:rsidRPr="0096774E" w:rsidRDefault="008A00E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15</w:t>
            </w:r>
            <w:r w:rsidR="00FF5A77" w:rsidRPr="0096774E">
              <w:rPr>
                <w:rFonts w:ascii="Times New Roman" w:eastAsia="新細明體" w:hAnsi="Times New Roman" w:cs="Times New Roman" w:hint="eastAsia"/>
                <w:color w:val="000000"/>
                <w:kern w:val="0"/>
                <w:sz w:val="32"/>
                <w:szCs w:val="32"/>
                <w:lang w:val="pt-PT"/>
              </w:rPr>
              <w:t>2</w:t>
            </w:r>
          </w:p>
        </w:tc>
        <w:tc>
          <w:tcPr>
            <w:tcW w:w="0" w:type="auto"/>
            <w:shd w:val="clear" w:color="auto" w:fill="auto"/>
            <w:vAlign w:val="center"/>
          </w:tcPr>
          <w:p w:rsidR="008A00E7" w:rsidRPr="0096774E" w:rsidRDefault="00FF5A7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hint="eastAsia"/>
                <w:color w:val="000000"/>
                <w:kern w:val="0"/>
                <w:sz w:val="32"/>
                <w:szCs w:val="32"/>
              </w:rPr>
              <w:t>1602.42</w:t>
            </w:r>
          </w:p>
        </w:tc>
        <w:tc>
          <w:tcPr>
            <w:tcW w:w="0" w:type="auto"/>
            <w:shd w:val="clear" w:color="auto" w:fill="auto"/>
            <w:vAlign w:val="center"/>
          </w:tcPr>
          <w:p w:rsidR="008A00E7" w:rsidRPr="0096774E" w:rsidRDefault="00FF5A77"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 xml:space="preserve">Outras preparações ou conservas de </w:t>
            </w:r>
            <w:r w:rsidR="001D3490" w:rsidRPr="0096774E">
              <w:rPr>
                <w:rFonts w:ascii="Times New Roman" w:eastAsia="新細明體" w:hAnsi="Times New Roman" w:cs="Times New Roman"/>
                <w:color w:val="000000"/>
                <w:kern w:val="0"/>
                <w:sz w:val="32"/>
                <w:szCs w:val="32"/>
                <w:lang w:val="pt-PT"/>
              </w:rPr>
              <w:t>pás da espécie suína e respectivos pedaços</w:t>
            </w:r>
          </w:p>
        </w:tc>
        <w:tc>
          <w:tcPr>
            <w:tcW w:w="0" w:type="auto"/>
            <w:shd w:val="clear" w:color="auto" w:fill="auto"/>
            <w:vAlign w:val="center"/>
          </w:tcPr>
          <w:p w:rsidR="008A00E7" w:rsidRPr="0096774E" w:rsidRDefault="00FF5A7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w:t>
            </w:r>
            <w:r w:rsidRPr="0096774E">
              <w:rPr>
                <w:rFonts w:ascii="Times New Roman" w:eastAsia="新細明體" w:hAnsi="Times New Roman" w:cs="Times New Roman" w:hint="eastAsia"/>
                <w:color w:val="000000"/>
                <w:kern w:val="0"/>
                <w:sz w:val="32"/>
                <w:szCs w:val="32"/>
                <w:lang w:val="pt-PT"/>
              </w:rPr>
              <w:t xml:space="preserve">; ou (2) </w:t>
            </w:r>
            <w:r w:rsidR="001D3490"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8A00E7" w:rsidRPr="0096774E" w:rsidTr="00A25928">
        <w:trPr>
          <w:cantSplit/>
          <w:trHeight w:val="20"/>
        </w:trPr>
        <w:tc>
          <w:tcPr>
            <w:tcW w:w="0" w:type="auto"/>
            <w:shd w:val="clear" w:color="auto" w:fill="auto"/>
            <w:vAlign w:val="center"/>
          </w:tcPr>
          <w:p w:rsidR="008A00E7" w:rsidRPr="0096774E" w:rsidRDefault="008A00E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15</w:t>
            </w:r>
            <w:r w:rsidR="00FF5A77" w:rsidRPr="0096774E">
              <w:rPr>
                <w:rFonts w:ascii="Times New Roman" w:eastAsia="新細明體" w:hAnsi="Times New Roman" w:cs="Times New Roman" w:hint="eastAsia"/>
                <w:color w:val="000000"/>
                <w:kern w:val="0"/>
                <w:sz w:val="32"/>
                <w:szCs w:val="32"/>
                <w:lang w:val="pt-PT"/>
              </w:rPr>
              <w:t>3</w:t>
            </w:r>
          </w:p>
        </w:tc>
        <w:tc>
          <w:tcPr>
            <w:tcW w:w="0" w:type="auto"/>
            <w:shd w:val="clear" w:color="auto" w:fill="auto"/>
            <w:vAlign w:val="center"/>
          </w:tcPr>
          <w:p w:rsidR="008A00E7" w:rsidRPr="0096774E" w:rsidRDefault="00FF5A7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hint="eastAsia"/>
                <w:color w:val="000000"/>
                <w:kern w:val="0"/>
                <w:sz w:val="32"/>
                <w:szCs w:val="32"/>
              </w:rPr>
              <w:t>1602.49</w:t>
            </w:r>
          </w:p>
        </w:tc>
        <w:tc>
          <w:tcPr>
            <w:tcW w:w="0" w:type="auto"/>
            <w:shd w:val="clear" w:color="auto" w:fill="auto"/>
            <w:vAlign w:val="center"/>
          </w:tcPr>
          <w:p w:rsidR="008A00E7" w:rsidRPr="0096774E" w:rsidRDefault="00FF5A77"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Outras preparações ou conservas de</w:t>
            </w:r>
            <w:r w:rsidR="001D3490" w:rsidRPr="0096774E">
              <w:rPr>
                <w:rFonts w:ascii="Times New Roman" w:eastAsia="新細明體" w:hAnsi="Times New Roman" w:cs="Times New Roman"/>
                <w:color w:val="000000"/>
                <w:kern w:val="0"/>
                <w:sz w:val="32"/>
                <w:szCs w:val="32"/>
                <w:lang w:val="pt-PT"/>
              </w:rPr>
              <w:t xml:space="preserve"> carnes, miudezas e sangue</w:t>
            </w:r>
            <w:r w:rsidR="001D3490" w:rsidRPr="0096774E">
              <w:rPr>
                <w:sz w:val="32"/>
                <w:szCs w:val="32"/>
                <w:lang w:val="pt-PT"/>
              </w:rPr>
              <w:t xml:space="preserve"> </w:t>
            </w:r>
            <w:r w:rsidR="001D3490" w:rsidRPr="0096774E">
              <w:rPr>
                <w:rFonts w:ascii="Times New Roman" w:eastAsia="新細明體" w:hAnsi="Times New Roman" w:cs="Times New Roman"/>
                <w:color w:val="000000"/>
                <w:kern w:val="0"/>
                <w:sz w:val="32"/>
                <w:szCs w:val="32"/>
                <w:lang w:val="pt-PT"/>
              </w:rPr>
              <w:t>da espécie suína</w:t>
            </w:r>
          </w:p>
        </w:tc>
        <w:tc>
          <w:tcPr>
            <w:tcW w:w="0" w:type="auto"/>
            <w:shd w:val="clear" w:color="auto" w:fill="auto"/>
            <w:vAlign w:val="center"/>
          </w:tcPr>
          <w:p w:rsidR="008A00E7" w:rsidRPr="0096774E" w:rsidRDefault="00FF5A7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w:t>
            </w:r>
            <w:r w:rsidRPr="0096774E">
              <w:rPr>
                <w:rFonts w:ascii="Times New Roman" w:eastAsia="新細明體" w:hAnsi="Times New Roman" w:cs="Times New Roman" w:hint="eastAsia"/>
                <w:color w:val="000000"/>
                <w:kern w:val="0"/>
                <w:sz w:val="32"/>
                <w:szCs w:val="32"/>
                <w:lang w:val="pt-PT"/>
              </w:rPr>
              <w:t xml:space="preserve">; ou (2) </w:t>
            </w:r>
            <w:r w:rsidR="001D3490"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8A00E7" w:rsidRPr="0096774E" w:rsidTr="00A25928">
        <w:trPr>
          <w:cantSplit/>
          <w:trHeight w:val="20"/>
        </w:trPr>
        <w:tc>
          <w:tcPr>
            <w:tcW w:w="0" w:type="auto"/>
            <w:shd w:val="clear" w:color="auto" w:fill="auto"/>
            <w:vAlign w:val="center"/>
          </w:tcPr>
          <w:p w:rsidR="008A00E7" w:rsidRPr="0096774E" w:rsidRDefault="008A00E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15</w:t>
            </w:r>
            <w:r w:rsidR="00FF5A77" w:rsidRPr="0096774E">
              <w:rPr>
                <w:rFonts w:ascii="Times New Roman" w:eastAsia="新細明體" w:hAnsi="Times New Roman" w:cs="Times New Roman" w:hint="eastAsia"/>
                <w:color w:val="000000"/>
                <w:kern w:val="0"/>
                <w:sz w:val="32"/>
                <w:szCs w:val="32"/>
                <w:lang w:val="pt-PT"/>
              </w:rPr>
              <w:t>4</w:t>
            </w:r>
          </w:p>
        </w:tc>
        <w:tc>
          <w:tcPr>
            <w:tcW w:w="0" w:type="auto"/>
            <w:shd w:val="clear" w:color="auto" w:fill="auto"/>
            <w:vAlign w:val="center"/>
          </w:tcPr>
          <w:p w:rsidR="008A00E7" w:rsidRPr="0096774E" w:rsidRDefault="00FF5A7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hint="eastAsia"/>
                <w:color w:val="000000"/>
                <w:kern w:val="0"/>
                <w:sz w:val="32"/>
                <w:szCs w:val="32"/>
              </w:rPr>
              <w:t>1602.50</w:t>
            </w:r>
          </w:p>
        </w:tc>
        <w:tc>
          <w:tcPr>
            <w:tcW w:w="0" w:type="auto"/>
            <w:shd w:val="clear" w:color="auto" w:fill="auto"/>
            <w:vAlign w:val="center"/>
          </w:tcPr>
          <w:p w:rsidR="008A00E7" w:rsidRPr="0096774E" w:rsidRDefault="00FF5A77"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Outras preparações ou conservas de</w:t>
            </w:r>
            <w:r w:rsidR="001D3490" w:rsidRPr="0096774E">
              <w:rPr>
                <w:rFonts w:ascii="Times New Roman" w:eastAsia="新細明體" w:hAnsi="Times New Roman" w:cs="Times New Roman"/>
                <w:color w:val="000000"/>
                <w:kern w:val="0"/>
                <w:sz w:val="32"/>
                <w:szCs w:val="32"/>
                <w:lang w:val="pt-PT"/>
              </w:rPr>
              <w:t xml:space="preserve"> carnes, miudezas e sangue da espécie bovina</w:t>
            </w:r>
          </w:p>
        </w:tc>
        <w:tc>
          <w:tcPr>
            <w:tcW w:w="0" w:type="auto"/>
            <w:shd w:val="clear" w:color="auto" w:fill="auto"/>
            <w:vAlign w:val="center"/>
          </w:tcPr>
          <w:p w:rsidR="008A00E7" w:rsidRPr="0096774E" w:rsidRDefault="00FF5A7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w:t>
            </w:r>
            <w:r w:rsidRPr="0096774E">
              <w:rPr>
                <w:rFonts w:ascii="Times New Roman" w:eastAsia="新細明體" w:hAnsi="Times New Roman" w:cs="Times New Roman" w:hint="eastAsia"/>
                <w:color w:val="000000"/>
                <w:kern w:val="0"/>
                <w:sz w:val="32"/>
                <w:szCs w:val="32"/>
                <w:lang w:val="pt-PT"/>
              </w:rPr>
              <w:t>; ou (2)</w:t>
            </w:r>
            <w:r w:rsidR="001D3490"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E3640B" w:rsidRPr="0096774E">
              <w:rPr>
                <w:rFonts w:ascii="Times New Roman" w:eastAsia="新細明體" w:hAnsi="Times New Roman" w:cs="Times New Roman" w:hint="eastAsia"/>
                <w:color w:val="000000"/>
                <w:kern w:val="0"/>
                <w:sz w:val="32"/>
                <w:szCs w:val="32"/>
              </w:rPr>
              <w:t>55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Extractos e sucos de carne, peixes ou crustáceos, moluscos ou de outros invertebrados aquáticos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w:t>
            </w:r>
            <w:r w:rsidR="00E3640B" w:rsidRPr="0096774E">
              <w:rPr>
                <w:rFonts w:ascii="Times New Roman" w:eastAsia="新細明體" w:hAnsi="Times New Roman" w:cs="Times New Roman" w:hint="eastAsia"/>
                <w:color w:val="000000"/>
                <w:kern w:val="0"/>
                <w:sz w:val="32"/>
                <w:szCs w:val="32"/>
              </w:rPr>
              <w:t>56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e conservas de peixes; caviar e seus sucedâneos preparados a partir de ovas de peixe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E3640B" w:rsidRPr="0096774E">
              <w:rPr>
                <w:rFonts w:ascii="Times New Roman" w:eastAsia="新細明體" w:hAnsi="Times New Roman" w:cs="Times New Roman" w:hint="eastAsia"/>
                <w:color w:val="000000"/>
                <w:kern w:val="0"/>
                <w:sz w:val="32"/>
                <w:szCs w:val="32"/>
              </w:rPr>
              <w:t>57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Crustáceos, moluscos e outros invertebrados aquáticos, preparados ou em conservas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E3640B" w:rsidRPr="0096774E">
              <w:rPr>
                <w:rFonts w:ascii="Times New Roman" w:eastAsia="新細明體" w:hAnsi="Times New Roman" w:cs="Times New Roman" w:hint="eastAsia"/>
                <w:color w:val="000000"/>
                <w:kern w:val="0"/>
                <w:sz w:val="32"/>
                <w:szCs w:val="32"/>
              </w:rPr>
              <w:t>58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Açúcares de cana ou de beterraba e sacarose quimicamente pura, no estado sólido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Integralmente obtidos.</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15</w:t>
            </w:r>
            <w:r w:rsidR="00464E8A" w:rsidRPr="0096774E">
              <w:rPr>
                <w:rFonts w:ascii="Times New Roman" w:eastAsia="新細明體" w:hAnsi="Times New Roman" w:cs="Times New Roman"/>
                <w:color w:val="000000"/>
                <w:kern w:val="0"/>
                <w:sz w:val="32"/>
                <w:szCs w:val="32"/>
              </w:rPr>
              <w:t>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Lactose (no estado sólido) e xarope de lactose (sem adição de aromatizantes ou de corantes), contendo, em peso, 99 % ou mais de lactose, expressos em lactose anidra, calculado sobre a matéria seca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w:t>
            </w:r>
            <w:r w:rsidR="00464E8A" w:rsidRPr="0096774E">
              <w:rPr>
                <w:rFonts w:ascii="Times New Roman" w:eastAsia="新細明體" w:hAnsi="Times New Roman" w:cs="Times New Roman" w:hint="eastAsia"/>
                <w:color w:val="000000"/>
                <w:kern w:val="0"/>
                <w:sz w:val="32"/>
                <w:szCs w:val="32"/>
              </w:rPr>
              <w:t>60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1702.19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Lactose e xarope de lactose</w:t>
            </w:r>
            <w:r w:rsidR="006C1D92" w:rsidRPr="0096774E">
              <w:rPr>
                <w:rFonts w:ascii="Times New Roman" w:eastAsia="新細明體" w:hAnsi="Times New Roman" w:cs="Times New Roman"/>
                <w:color w:val="000000"/>
                <w:kern w:val="0"/>
                <w:sz w:val="32"/>
                <w:szCs w:val="32"/>
                <w:lang w:val="pt-PT"/>
              </w:rPr>
              <w:t>, contendo, em peso, menos de 99 % de lactose, expressos em lactose anidra, calculado sobre a matéria seca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Açúcar e xarope, de bordo (ácer)</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162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Glicose e xarope de glicose, não contendo frutose ou contendo, em peso, no estado seco, menos de 20 % de fructose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1702.40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Glicose e xarope, de glicose contendo no estado seco pelo menos 20 % mas inferior a 50 %, em peso de frutose, com excepção do açúcar invertido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1702.50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Frutose quimicamente pura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1702.60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 frutose e xarope de frutose contendo no estado seco, superior a 50 % em peso de frutose, com excepção do açúcar invertido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129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1702.90</w:t>
            </w:r>
          </w:p>
        </w:tc>
        <w:tc>
          <w:tcPr>
            <w:tcW w:w="0" w:type="auto"/>
            <w:shd w:val="clear" w:color="auto" w:fill="auto"/>
            <w:vAlign w:val="center"/>
            <w:hideMark/>
          </w:tcPr>
          <w:p w:rsidR="00EF2631" w:rsidRPr="0096774E" w:rsidRDefault="001708B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açúcares</w:t>
            </w:r>
            <w:r w:rsidR="006C1D92" w:rsidRPr="0096774E">
              <w:rPr>
                <w:rFonts w:ascii="Times New Roman" w:eastAsia="新細明體" w:hAnsi="Times New Roman" w:cs="Times New Roman"/>
                <w:color w:val="000000"/>
                <w:kern w:val="0"/>
                <w:sz w:val="32"/>
                <w:szCs w:val="32"/>
                <w:lang w:val="pt-PT"/>
              </w:rPr>
              <w:t xml:space="preserve"> da posição 17.02</w:t>
            </w:r>
            <w:r w:rsidR="00EF2631" w:rsidRPr="0096774E">
              <w:rPr>
                <w:rFonts w:ascii="Times New Roman" w:eastAsia="新細明體" w:hAnsi="Times New Roman" w:cs="Times New Roman"/>
                <w:color w:val="000000"/>
                <w:kern w:val="0"/>
                <w:sz w:val="32"/>
                <w:szCs w:val="32"/>
                <w:lang w:val="pt-PT"/>
              </w:rPr>
              <w:t xml:space="preserve">, incluindo o açúcar invertido e os outros açúcares e xaropes de açúcares, contendo, em peso, no estado seco, 50 % de frutose;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açúcar. Os processos produtivos principais são mistura e cozimento.</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Melaços resultantes da extracção ou refinação do açúcar</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168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Produtos de confeitaria (incluindo o chocolate branco), sem cacau</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169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Cacau inteiro ou partido, em bruto ou torrado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do cacau cru. O processo produtivo principal é torragem.</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1803.10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Pasta de cacau, não desengordurada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1803.20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Pasta de cacau, total ou parcialmente desengordurada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subposição.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Manteiga, gordura e óleo, de cacau</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Cacau em pó, sem adição de açúcar ou de outros edulcorantes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1806.10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Cacau em pó, com adição de açúcar ou de outros edulcorantes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qualquer outra posição exceptuando da posição 18</w:t>
            </w:r>
            <w:r w:rsidR="00C50152"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 xml:space="preserve">05 </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175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1806.20</w:t>
            </w:r>
          </w:p>
        </w:tc>
        <w:tc>
          <w:tcPr>
            <w:tcW w:w="0" w:type="auto"/>
            <w:shd w:val="clear" w:color="auto" w:fill="auto"/>
            <w:vAlign w:val="center"/>
            <w:hideMark/>
          </w:tcPr>
          <w:p w:rsidR="00EF2631" w:rsidRPr="0096774E" w:rsidRDefault="001154D9"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w:t>
            </w:r>
            <w:r w:rsidR="00EF2631" w:rsidRPr="0096774E">
              <w:rPr>
                <w:rFonts w:ascii="Times New Roman" w:eastAsia="新細明體" w:hAnsi="Times New Roman" w:cs="Times New Roman"/>
                <w:color w:val="000000"/>
                <w:kern w:val="0"/>
                <w:sz w:val="32"/>
                <w:szCs w:val="32"/>
                <w:lang w:val="pt-PT"/>
              </w:rPr>
              <w:t>utras preparações que contenham cacau em blocos ou em barras com peso superior a 2kg, ou no estado líquido, em pasta, em pó, grânulos ou formas semelhantes, em recipientes ou embalagens imediatas de conteúdo superior a 2kg</w:t>
            </w:r>
          </w:p>
        </w:tc>
        <w:tc>
          <w:tcPr>
            <w:tcW w:w="0" w:type="auto"/>
            <w:shd w:val="clear" w:color="auto" w:fill="auto"/>
            <w:vAlign w:val="center"/>
            <w:hideMark/>
          </w:tcPr>
          <w:p w:rsidR="00EF2631" w:rsidRPr="0096774E" w:rsidRDefault="00FE0A0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w:t>
            </w:r>
            <w:r w:rsidR="00EF2631" w:rsidRPr="0096774E">
              <w:rPr>
                <w:rFonts w:ascii="Times New Roman" w:eastAsia="新細明體" w:hAnsi="Times New Roman" w:cs="Times New Roman"/>
                <w:color w:val="000000"/>
                <w:kern w:val="0"/>
                <w:sz w:val="32"/>
                <w:szCs w:val="32"/>
                <w:lang w:val="pt-PT"/>
              </w:rPr>
              <w:t>Mudados para esta subposição de outra posição</w:t>
            </w:r>
            <w:r w:rsidRPr="0096774E">
              <w:rPr>
                <w:rFonts w:ascii="Times New Roman" w:eastAsia="新細明體" w:hAnsi="Times New Roman" w:cs="Times New Roman" w:hint="eastAsia"/>
                <w:color w:val="000000"/>
                <w:kern w:val="0"/>
                <w:sz w:val="32"/>
                <w:szCs w:val="32"/>
                <w:lang w:val="pt-PT"/>
              </w:rPr>
              <w:t>; ou (2)</w:t>
            </w:r>
            <w:r w:rsidR="001154D9" w:rsidRPr="0096774E">
              <w:rPr>
                <w:rFonts w:ascii="Times New Roman" w:eastAsia="新細明體" w:hAnsi="Times New Roman" w:cs="Times New Roman"/>
                <w:color w:val="000000"/>
                <w:kern w:val="0"/>
                <w:sz w:val="32"/>
                <w:szCs w:val="32"/>
                <w:lang w:val="pt-PT"/>
              </w:rPr>
              <w:t xml:space="preserve"> 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6C1D9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1806.31</w:t>
            </w:r>
          </w:p>
        </w:tc>
        <w:tc>
          <w:tcPr>
            <w:tcW w:w="0" w:type="auto"/>
            <w:shd w:val="clear" w:color="auto" w:fill="auto"/>
            <w:vAlign w:val="center"/>
            <w:hideMark/>
          </w:tcPr>
          <w:p w:rsidR="00EF2631" w:rsidRPr="0096774E" w:rsidRDefault="001154D9"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w:t>
            </w:r>
            <w:r w:rsidR="00EF2631" w:rsidRPr="0096774E">
              <w:rPr>
                <w:rFonts w:ascii="Times New Roman" w:eastAsia="新細明體" w:hAnsi="Times New Roman" w:cs="Times New Roman"/>
                <w:color w:val="000000"/>
                <w:kern w:val="0"/>
                <w:sz w:val="32"/>
                <w:szCs w:val="32"/>
                <w:lang w:val="pt-PT"/>
              </w:rPr>
              <w:t>utras preparações</w:t>
            </w:r>
            <w:r w:rsidRPr="0096774E">
              <w:rPr>
                <w:rFonts w:ascii="Times New Roman" w:eastAsia="新細明體" w:hAnsi="Times New Roman" w:cs="Times New Roman"/>
                <w:color w:val="000000"/>
                <w:kern w:val="0"/>
                <w:sz w:val="32"/>
                <w:szCs w:val="32"/>
                <w:lang w:val="pt-PT"/>
              </w:rPr>
              <w:t xml:space="preserve"> alimentícias que contenham cacau</w:t>
            </w:r>
            <w:r w:rsidR="00EF2631" w:rsidRPr="0096774E">
              <w:rPr>
                <w:rFonts w:ascii="Times New Roman" w:eastAsia="新細明體" w:hAnsi="Times New Roman" w:cs="Times New Roman"/>
                <w:color w:val="000000"/>
                <w:kern w:val="0"/>
                <w:sz w:val="32"/>
                <w:szCs w:val="32"/>
                <w:lang w:val="pt-PT"/>
              </w:rPr>
              <w:t xml:space="preserve">, em </w:t>
            </w:r>
            <w:r w:rsidRPr="0096774E">
              <w:rPr>
                <w:rFonts w:ascii="Times New Roman" w:eastAsia="新細明體" w:hAnsi="Times New Roman" w:cs="Times New Roman"/>
                <w:color w:val="000000"/>
                <w:kern w:val="0"/>
                <w:sz w:val="32"/>
                <w:szCs w:val="32"/>
                <w:lang w:val="pt-PT"/>
              </w:rPr>
              <w:t>blocos</w:t>
            </w:r>
            <w:r w:rsidR="00EF2631" w:rsidRPr="0096774E">
              <w:rPr>
                <w:rFonts w:ascii="Times New Roman" w:eastAsia="新細明體" w:hAnsi="Times New Roman" w:cs="Times New Roman"/>
                <w:color w:val="000000"/>
                <w:kern w:val="0"/>
                <w:sz w:val="32"/>
                <w:szCs w:val="32"/>
                <w:lang w:val="pt-PT"/>
              </w:rPr>
              <w:t xml:space="preserve">, barras </w:t>
            </w:r>
            <w:r w:rsidRPr="0096774E">
              <w:rPr>
                <w:rFonts w:ascii="Times New Roman" w:eastAsia="新細明體" w:hAnsi="Times New Roman" w:cs="Times New Roman"/>
                <w:color w:val="000000"/>
                <w:kern w:val="0"/>
                <w:sz w:val="32"/>
                <w:szCs w:val="32"/>
                <w:lang w:val="pt-PT"/>
              </w:rPr>
              <w:t xml:space="preserve">ou </w:t>
            </w:r>
            <w:r w:rsidR="00EF2631" w:rsidRPr="0096774E">
              <w:rPr>
                <w:rFonts w:ascii="Times New Roman" w:eastAsia="新細明體" w:hAnsi="Times New Roman" w:cs="Times New Roman"/>
                <w:color w:val="000000"/>
                <w:kern w:val="0"/>
                <w:sz w:val="32"/>
                <w:szCs w:val="32"/>
                <w:lang w:val="pt-PT"/>
              </w:rPr>
              <w:t>bastões, recheados</w:t>
            </w:r>
          </w:p>
        </w:tc>
        <w:tc>
          <w:tcPr>
            <w:tcW w:w="0" w:type="auto"/>
            <w:shd w:val="clear" w:color="auto" w:fill="auto"/>
            <w:vAlign w:val="center"/>
            <w:hideMark/>
          </w:tcPr>
          <w:p w:rsidR="00EF2631" w:rsidRPr="0096774E" w:rsidRDefault="00FE0A0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Pr="0096774E">
              <w:rPr>
                <w:rFonts w:ascii="Times New Roman" w:eastAsia="新細明體" w:hAnsi="Times New Roman" w:cs="Times New Roman" w:hint="eastAsia"/>
                <w:color w:val="000000"/>
                <w:kern w:val="0"/>
                <w:sz w:val="32"/>
                <w:szCs w:val="32"/>
                <w:lang w:val="pt-PT"/>
              </w:rPr>
              <w:t xml:space="preserve"> </w:t>
            </w:r>
            <w:r w:rsidR="00EF2631" w:rsidRPr="0096774E">
              <w:rPr>
                <w:rFonts w:ascii="Times New Roman" w:eastAsia="新細明體" w:hAnsi="Times New Roman" w:cs="Times New Roman"/>
                <w:color w:val="000000"/>
                <w:kern w:val="0"/>
                <w:sz w:val="32"/>
                <w:szCs w:val="32"/>
                <w:lang w:val="pt-PT"/>
              </w:rPr>
              <w:t xml:space="preserve">Mudados para esta subposição de outra </w:t>
            </w:r>
            <w:r w:rsidR="001154D9" w:rsidRPr="0096774E">
              <w:rPr>
                <w:rFonts w:ascii="Times New Roman" w:eastAsia="新細明體" w:hAnsi="Times New Roman" w:cs="Times New Roman"/>
                <w:color w:val="000000"/>
                <w:kern w:val="0"/>
                <w:sz w:val="32"/>
                <w:szCs w:val="32"/>
                <w:lang w:val="pt-PT"/>
              </w:rPr>
              <w:t>posição.;</w:t>
            </w:r>
            <w:r w:rsidRPr="0096774E">
              <w:rPr>
                <w:rFonts w:ascii="Times New Roman" w:eastAsia="新細明體" w:hAnsi="Times New Roman" w:cs="Times New Roman" w:hint="eastAsia"/>
                <w:color w:val="000000"/>
                <w:kern w:val="0"/>
                <w:sz w:val="32"/>
                <w:szCs w:val="32"/>
                <w:lang w:val="pt-PT"/>
              </w:rPr>
              <w:t xml:space="preserve"> ou (2) </w:t>
            </w:r>
            <w:r w:rsidR="001154D9"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525"/>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1806.32</w:t>
            </w:r>
          </w:p>
        </w:tc>
        <w:tc>
          <w:tcPr>
            <w:tcW w:w="0" w:type="auto"/>
            <w:shd w:val="clear" w:color="auto" w:fill="auto"/>
            <w:vAlign w:val="center"/>
            <w:hideMark/>
          </w:tcPr>
          <w:p w:rsidR="00EF2631" w:rsidRPr="0096774E" w:rsidRDefault="001154D9"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preparações alimentícias que contenham cacau, em blocos, barras ou bastões,</w:t>
            </w:r>
            <w:r w:rsidR="00EF2631" w:rsidRPr="0096774E">
              <w:rPr>
                <w:rFonts w:ascii="Times New Roman" w:eastAsia="新細明體" w:hAnsi="Times New Roman" w:cs="Times New Roman"/>
                <w:color w:val="000000"/>
                <w:kern w:val="0"/>
                <w:sz w:val="32"/>
                <w:szCs w:val="32"/>
                <w:lang w:val="pt-PT"/>
              </w:rPr>
              <w:t>, não recheados</w:t>
            </w:r>
          </w:p>
        </w:tc>
        <w:tc>
          <w:tcPr>
            <w:tcW w:w="0" w:type="auto"/>
            <w:shd w:val="clear" w:color="auto" w:fill="auto"/>
            <w:vAlign w:val="center"/>
            <w:hideMark/>
          </w:tcPr>
          <w:p w:rsidR="00EF2631" w:rsidRPr="0096774E" w:rsidRDefault="00FE0A0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Mudados para esta subposição de outra posição. </w:t>
            </w:r>
            <w:r w:rsidRPr="0096774E">
              <w:rPr>
                <w:rFonts w:ascii="Times New Roman" w:eastAsia="新細明體" w:hAnsi="Times New Roman" w:cs="Times New Roman" w:hint="eastAsia"/>
                <w:color w:val="000000"/>
                <w:kern w:val="0"/>
                <w:sz w:val="32"/>
                <w:szCs w:val="32"/>
                <w:lang w:val="pt-PT"/>
              </w:rPr>
              <w:t xml:space="preserve">; ou (2) </w:t>
            </w:r>
            <w:r w:rsidR="001154D9"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r w:rsidR="00EF2631" w:rsidRPr="0096774E">
              <w:rPr>
                <w:rFonts w:ascii="Times New Roman" w:eastAsia="新細明體" w:hAnsi="Times New Roman" w:cs="Times New Roman"/>
                <w:color w:val="000000"/>
                <w:kern w:val="0"/>
                <w:sz w:val="32"/>
                <w:szCs w:val="32"/>
                <w:lang w:val="pt-PT"/>
              </w:rPr>
              <w:t xml:space="preserve"> </w:t>
            </w:r>
          </w:p>
        </w:tc>
      </w:tr>
      <w:tr w:rsidR="00EF2631" w:rsidRPr="0096774E" w:rsidTr="00A25928">
        <w:trPr>
          <w:cantSplit/>
          <w:trHeight w:val="78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178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1806.90</w:t>
            </w:r>
          </w:p>
        </w:tc>
        <w:tc>
          <w:tcPr>
            <w:tcW w:w="0" w:type="auto"/>
            <w:shd w:val="clear" w:color="auto" w:fill="auto"/>
            <w:vAlign w:val="center"/>
            <w:hideMark/>
          </w:tcPr>
          <w:p w:rsidR="00EF2631" w:rsidRPr="0096774E" w:rsidRDefault="00435775"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alimentos</w:t>
            </w:r>
            <w:r w:rsidR="00FE0A03" w:rsidRPr="0096774E">
              <w:rPr>
                <w:rFonts w:ascii="Times New Roman" w:eastAsia="新細明體" w:hAnsi="Times New Roman" w:cs="Times New Roman"/>
                <w:color w:val="000000"/>
                <w:kern w:val="0"/>
                <w:sz w:val="32"/>
                <w:szCs w:val="32"/>
                <w:lang w:val="pt-PT"/>
              </w:rPr>
              <w:t xml:space="preserve"> da posição 18.06.</w:t>
            </w:r>
          </w:p>
        </w:tc>
        <w:tc>
          <w:tcPr>
            <w:tcW w:w="0" w:type="auto"/>
            <w:shd w:val="clear" w:color="auto" w:fill="auto"/>
            <w:vAlign w:val="center"/>
            <w:hideMark/>
          </w:tcPr>
          <w:p w:rsidR="00EF2631" w:rsidRPr="0096774E" w:rsidRDefault="00FE0A0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Mudados para esta subposição de outra posição. </w:t>
            </w:r>
            <w:r w:rsidRPr="0096774E">
              <w:rPr>
                <w:rFonts w:ascii="Times New Roman" w:eastAsia="新細明體" w:hAnsi="Times New Roman" w:cs="Times New Roman" w:hint="eastAsia"/>
                <w:color w:val="000000"/>
                <w:kern w:val="0"/>
                <w:sz w:val="32"/>
                <w:szCs w:val="32"/>
                <w:lang w:val="pt-PT"/>
              </w:rPr>
              <w:t xml:space="preserve">; ou (2) </w:t>
            </w:r>
            <w:r w:rsidR="001154D9"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525"/>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179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1901.10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Preparações </w:t>
            </w:r>
            <w:r w:rsidR="00FE0A03" w:rsidRPr="0096774E">
              <w:rPr>
                <w:rFonts w:ascii="Times New Roman" w:eastAsia="新細明體" w:hAnsi="Times New Roman" w:cs="Times New Roman"/>
                <w:color w:val="000000"/>
                <w:kern w:val="0"/>
                <w:sz w:val="32"/>
                <w:szCs w:val="32"/>
                <w:lang w:val="pt-PT"/>
              </w:rPr>
              <w:t xml:space="preserve">adequadas </w:t>
            </w:r>
            <w:r w:rsidRPr="0096774E">
              <w:rPr>
                <w:rFonts w:ascii="Times New Roman" w:eastAsia="新細明體" w:hAnsi="Times New Roman" w:cs="Times New Roman"/>
                <w:color w:val="000000"/>
                <w:kern w:val="0"/>
                <w:sz w:val="32"/>
                <w:szCs w:val="32"/>
                <w:lang w:val="pt-PT"/>
              </w:rPr>
              <w:t>para bebés ou crianças pequenas, acondicionadas para a venda a retalho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outro capítulo exceptuando do capítulo 4.</w:t>
            </w:r>
          </w:p>
        </w:tc>
      </w:tr>
      <w:tr w:rsidR="00EF2631" w:rsidRPr="0096774E" w:rsidTr="00A25928">
        <w:trPr>
          <w:cantSplit/>
          <w:trHeight w:val="525"/>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1901.20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Misturas e pastas para a preparação de produtos de padaria, pastelaria e da indústria de bolachas e biscoitos, da posição 19.05</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1901.90</w:t>
            </w:r>
          </w:p>
        </w:tc>
        <w:tc>
          <w:tcPr>
            <w:tcW w:w="0" w:type="auto"/>
            <w:shd w:val="clear" w:color="auto" w:fill="auto"/>
            <w:vAlign w:val="center"/>
            <w:hideMark/>
          </w:tcPr>
          <w:p w:rsidR="00EF2631" w:rsidRPr="0096774E" w:rsidRDefault="00FE0A0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w:t>
            </w:r>
            <w:r w:rsidR="00435775" w:rsidRPr="0096774E">
              <w:rPr>
                <w:rFonts w:ascii="Times New Roman" w:eastAsia="新細明體" w:hAnsi="Times New Roman" w:cs="Times New Roman"/>
                <w:color w:val="000000"/>
                <w:kern w:val="0"/>
                <w:sz w:val="32"/>
                <w:szCs w:val="32"/>
                <w:lang w:val="pt-PT"/>
              </w:rPr>
              <w:t>os alimentos</w:t>
            </w:r>
            <w:r w:rsidRPr="0096774E">
              <w:rPr>
                <w:rFonts w:ascii="Times New Roman" w:eastAsia="新細明體" w:hAnsi="Times New Roman" w:cs="Times New Roman"/>
                <w:color w:val="000000"/>
                <w:kern w:val="0"/>
                <w:sz w:val="32"/>
                <w:szCs w:val="32"/>
                <w:lang w:val="pt-PT"/>
              </w:rPr>
              <w:t xml:space="preserve"> da posição 19.01.</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Massas alimentícias, mesmo cozidas ou recheadas (de carne ou de outras substâncias) ou preparadas de outro modo, tais como esparguete, aletria, lasanha, nhoque, raviole, canelone; "cuscuz", mesmo preparado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183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Tapioca e seus sucedâneos preparados a partir de féculas, em flocos, grumos, grãos, pérolas ou formas semelhantes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Produtos à base de cereais, obtidos por expansão ou por torrefacção (por exemplo, flocos de milho); cereais (excepto milho) em grãos ou sob a forma de flocos ou de outros grãos trabalhados (com excepção da farinha, do grumo e da sêmola), pré-cozidos ou preparados de outro modo, não especificados nem compreendidos noutras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Produtos de padaria, pastelaria ou da indústria de bolachas e biscoitos, mesmo contendo cacau; hóstias, cápsulas vazias para medicamentos, obreias, pastas secas de farinha, amido ou de fécula, em folhas, e produtos semelhantes: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de produtos hortícolas, de frutas ou de outras partes de plantas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187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Extractos, essências e concentrados de café, chá ou de mate e preparações à base destes produtos ou à base de café, chá ou de mate; chicória torrada e outros sucedâneos torrados do café e respectivos extractos, essências e concentrados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FE0A0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2102.10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Leveduras vivas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leveduras. Os processos produtivos principais são fermentação, filtragem, auto-dissolução e secagem.</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189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2102.20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Leveduras mortas; outros microrganismos monocelulares mortos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leveduras. Os processos produtivos principais são filtragem, auto-dissolução e secagem.</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2102.30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Pós para levedar, preparados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2103.10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Molho de soja (sutate)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2103.20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"Ketchup" e outros molhos de tomate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193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2103.30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 e sêmola de mostarda e mostarda preparada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2103.90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Molhos e as suas preparações; condimentos e temperos compostos, não especificados nem compreendidos noutras subposições</w:t>
            </w:r>
          </w:p>
        </w:tc>
        <w:tc>
          <w:tcPr>
            <w:tcW w:w="0" w:type="auto"/>
            <w:shd w:val="clear" w:color="auto" w:fill="auto"/>
            <w:vAlign w:val="center"/>
            <w:hideMark/>
          </w:tcPr>
          <w:p w:rsidR="00EF2631" w:rsidRPr="0096774E" w:rsidRDefault="004C6D95"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Caldos e sopas e as suas preparações; preparações alimentícias compostas homogeneizadas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Sorvetes e outros produtos alimentícios de gelados, mesmo contendo cacau</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2106.10</w:t>
            </w:r>
          </w:p>
        </w:tc>
        <w:tc>
          <w:tcPr>
            <w:tcW w:w="0" w:type="auto"/>
            <w:shd w:val="clear" w:color="auto" w:fill="auto"/>
            <w:vAlign w:val="center"/>
            <w:hideMark/>
          </w:tcPr>
          <w:p w:rsidR="0034282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Concentrados de proteínas e substâncias proteicas texturizadas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198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2106.90</w:t>
            </w:r>
          </w:p>
        </w:tc>
        <w:tc>
          <w:tcPr>
            <w:tcW w:w="0" w:type="auto"/>
            <w:shd w:val="clear" w:color="auto" w:fill="auto"/>
            <w:vAlign w:val="center"/>
            <w:hideMark/>
          </w:tcPr>
          <w:p w:rsidR="00EF2631" w:rsidRPr="0096774E" w:rsidRDefault="0034282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alimentos da posição 21.06</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199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Águas, incluindo as águas minerais e as águas gaseificadas, adicionadas de açúcar ou de outros edulcorantes ou aromatizadas e outras bebidas não alcoólicas, excepto sumos de frutas</w:t>
            </w:r>
            <w:r w:rsidR="00435775" w:rsidRPr="0096774E">
              <w:rPr>
                <w:sz w:val="32"/>
                <w:szCs w:val="32"/>
                <w:lang w:val="pt-PT"/>
              </w:rPr>
              <w:t xml:space="preserve"> </w:t>
            </w:r>
            <w:r w:rsidR="00435775" w:rsidRPr="0096774E">
              <w:rPr>
                <w:rFonts w:ascii="Times New Roman" w:eastAsia="新細明體" w:hAnsi="Times New Roman" w:cs="Times New Roman"/>
                <w:color w:val="000000"/>
                <w:kern w:val="0"/>
                <w:sz w:val="32"/>
                <w:szCs w:val="32"/>
                <w:lang w:val="pt-PT"/>
              </w:rPr>
              <w:t>(incluindo as de casca rija)</w:t>
            </w:r>
            <w:r w:rsidRPr="0096774E">
              <w:rPr>
                <w:rFonts w:ascii="Times New Roman" w:eastAsia="新細明體" w:hAnsi="Times New Roman" w:cs="Times New Roman"/>
                <w:color w:val="000000"/>
                <w:kern w:val="0"/>
                <w:sz w:val="32"/>
                <w:szCs w:val="32"/>
                <w:lang w:val="pt-PT"/>
              </w:rPr>
              <w:t xml:space="preserve"> ou de produtos hortícolas da posição 20.09</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3428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w:t>
            </w:r>
            <w:r w:rsidR="006356E5" w:rsidRPr="0096774E">
              <w:rPr>
                <w:rFonts w:ascii="Times New Roman" w:eastAsia="新細明體" w:hAnsi="Times New Roman" w:cs="Times New Roman"/>
                <w:color w:val="000000"/>
                <w:kern w:val="0"/>
                <w:sz w:val="32"/>
                <w:szCs w:val="32"/>
              </w:rPr>
              <w:t>.</w:t>
            </w:r>
            <w:r w:rsidRPr="0096774E">
              <w:rPr>
                <w:rFonts w:ascii="Times New Roman" w:eastAsia="新細明體" w:hAnsi="Times New Roman" w:cs="Times New Roman"/>
                <w:color w:val="000000"/>
                <w:kern w:val="0"/>
                <w:sz w:val="32"/>
                <w:szCs w:val="32"/>
              </w:rPr>
              <w:t>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Cervejas de malte</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43577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Vinho de uvas frescas, incluindo os vinhos enriquecidos com álcool; mostos de uvas, excluídos os da posição 20.09</w:t>
            </w:r>
          </w:p>
        </w:tc>
        <w:tc>
          <w:tcPr>
            <w:tcW w:w="0" w:type="auto"/>
            <w:shd w:val="clear" w:color="000000" w:fill="FFFFFF"/>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Transformação a partir de uvas. A fermentação e a produção devem ser concluídas em uma parte. Caso o sumo de uva seja utilizado na produção, podem ser fabricados a partir do sumo de uvas da origem do Interior da China, de uma parte ou de países ou territórios que assinaram e celebraram acordos comerciais preferenciais com o Interior da China e a fermentação e produção devem ser concluídas em uma parte.</w:t>
            </w:r>
          </w:p>
        </w:tc>
      </w:tr>
      <w:tr w:rsidR="00EF2631" w:rsidRPr="0096774E" w:rsidTr="00A25928">
        <w:trPr>
          <w:cantSplit/>
          <w:trHeight w:val="20"/>
        </w:trPr>
        <w:tc>
          <w:tcPr>
            <w:tcW w:w="0" w:type="auto"/>
            <w:shd w:val="clear" w:color="auto" w:fill="auto"/>
            <w:vAlign w:val="center"/>
            <w:hideMark/>
          </w:tcPr>
          <w:p w:rsidR="00EF2631" w:rsidRPr="0096774E" w:rsidRDefault="0043577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202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Vermutes e outros vinhos de uvas frescas preparados com plantas ou substâncias aromáticas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43577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bebidas fermentadas (por exemplo, sidra, perada, hidromel, saké); misturas de bebidas fermentadas e misturas de bebidas fermentadas com bebidas não alcoólicas, não especificadas nem compreendidas noutras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Fermentação e produção;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43577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2207.10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Álcool etílico não desnaturado, com um teor alcoólico em volume igual ou superior a 80 % vol.</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principais processsos produtivos são ferementação e produção.</w:t>
            </w:r>
          </w:p>
        </w:tc>
      </w:tr>
      <w:tr w:rsidR="00EF2631" w:rsidRPr="0096774E" w:rsidTr="00A25928">
        <w:trPr>
          <w:cantSplit/>
          <w:trHeight w:val="20"/>
        </w:trPr>
        <w:tc>
          <w:tcPr>
            <w:tcW w:w="0" w:type="auto"/>
            <w:shd w:val="clear" w:color="auto" w:fill="auto"/>
            <w:vAlign w:val="center"/>
            <w:hideMark/>
          </w:tcPr>
          <w:p w:rsidR="00EF2631" w:rsidRPr="0096774E" w:rsidRDefault="0043577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Aguardentes de vinho ou de bagaço de uvas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Uísques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2208.40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Rum e outras aguardentes obtidas por destilação, após fermentação de cana-de-açúcar</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208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2208.50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Gin e genebra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209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2208.60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Vodka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2208.70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Licores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2208.90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Álcool etílico, não desnaturado, com um teor alcoólico, em volume, inferior a 80 % vol.; outras bebidas espirituosas, não especificados nem compreendidos noutras subposições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principais processos produtivos são mistura e harmonização, e preencher o requisito sobre o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2301.20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Farinhas, sêmolas e "pellets", de peixes ou crustáceos, moluscos ou outros invertebrados aquáticos, impróprios para a alimentação humana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peixe ou crustáceos, moluscos ou outros invertebrados aquáticos. Os processos produtivos principais são moagem, mistura, cozimento e secagem.</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213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Matérias vegetais e desperdícios vegetais, resíduos e subprodutos vegetais, mesmo em "pellets", dos tipos utilizados na alimentação de animais, não especificados nem compreendidos em 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2523.29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Cimentos "Portland", excepto os brancos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clínqueres de cimento. Os processos produtivos principais são rateio de clínqueres, formulação, moedura e classificação.</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27.15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Misturas betuminosas à base de asfalto ou betume naturais, de petróleo, de alcatrão mineral ou breu de alcatrão mineral ( por exemplo, mástiques betuminosos e "cut-backs")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Asfalto-borracha fabricado de asfalto, pó de borracha e outros aditivos e a qualidade de pó de borracha deve ser responsável por mais de 15% do asfalto-borracha.</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2811.22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Dióxido de silício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substâncias naturais ou materiais químicos através de reacções químicas.</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217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2836.99</w:t>
            </w:r>
          </w:p>
        </w:tc>
        <w:tc>
          <w:tcPr>
            <w:tcW w:w="0" w:type="auto"/>
            <w:shd w:val="clear" w:color="auto" w:fill="auto"/>
            <w:vAlign w:val="center"/>
            <w:hideMark/>
          </w:tcPr>
          <w:p w:rsidR="00EF2631" w:rsidRPr="0096774E" w:rsidRDefault="0018782E"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c</w:t>
            </w:r>
            <w:r w:rsidR="00EF2631" w:rsidRPr="0096774E">
              <w:rPr>
                <w:rFonts w:ascii="Times New Roman" w:eastAsia="新細明體" w:hAnsi="Times New Roman" w:cs="Times New Roman"/>
                <w:color w:val="000000"/>
                <w:kern w:val="0"/>
                <w:sz w:val="32"/>
                <w:szCs w:val="32"/>
                <w:lang w:val="pt-PT"/>
              </w:rPr>
              <w:t>arbonatos; peroxocarbonatos (percarbonatos); carbonato de amónio comercial contendo carbamato de amónio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substâncias naturais ou materiais químicos através de reacções químicas.</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2853.90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Fosforetos, de constituição química definida ou não, excepto ferrofósforos; outros compostos inorgânicos (incluindo as águas destiladas ou de condutibilidade e água de igual grau de pureza</w:t>
            </w:r>
            <w:r w:rsidR="000505AC" w:rsidRPr="0096774E">
              <w:rPr>
                <w:rFonts w:ascii="Times New Roman" w:eastAsia="新細明體" w:hAnsi="Times New Roman" w:cs="Times New Roman"/>
                <w:color w:val="000000"/>
                <w:kern w:val="0"/>
                <w:sz w:val="32"/>
                <w:szCs w:val="32"/>
                <w:lang w:val="pt-PT"/>
              </w:rPr>
              <w:t>, excepto cloreto de cianogénio</w:t>
            </w:r>
            <w:r w:rsidRPr="0096774E">
              <w:rPr>
                <w:rFonts w:ascii="Times New Roman" w:eastAsia="新細明體" w:hAnsi="Times New Roman" w:cs="Times New Roman"/>
                <w:color w:val="000000"/>
                <w:kern w:val="0"/>
                <w:sz w:val="32"/>
                <w:szCs w:val="32"/>
                <w:lang w:val="pt-PT"/>
              </w:rPr>
              <w:t>); ar líquido (incluindo o ar líquido cujos gases raros foram eliminados); ar comprimido; amálgamas, excepto de metais preciosos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219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2922.50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Amino-álcoois-fenóis, amino-ácidos-fenóis e outros compostos aminados de funções oxigenadas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subposição ou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220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2923.90</w:t>
            </w:r>
          </w:p>
        </w:tc>
        <w:tc>
          <w:tcPr>
            <w:tcW w:w="0" w:type="auto"/>
            <w:shd w:val="clear" w:color="auto" w:fill="auto"/>
            <w:vAlign w:val="center"/>
            <w:hideMark/>
          </w:tcPr>
          <w:p w:rsidR="00EF2631" w:rsidRPr="0096774E" w:rsidRDefault="00390A3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s</w:t>
            </w:r>
            <w:r w:rsidR="00EF2631" w:rsidRPr="0096774E">
              <w:rPr>
                <w:rFonts w:ascii="Times New Roman" w:eastAsia="新細明體" w:hAnsi="Times New Roman" w:cs="Times New Roman"/>
                <w:color w:val="000000"/>
                <w:kern w:val="0"/>
                <w:sz w:val="32"/>
                <w:szCs w:val="32"/>
                <w:lang w:val="pt-PT"/>
              </w:rPr>
              <w:t>ais e hidróxidos de amónio quaternários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subposição;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2937.22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Derivados halogenados das hormonas corticoesteróides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subposição;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2941.30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Tetraciclinas e seus derivados; sais destes produtos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Transformações químicas, incluindo o tratamento em altas temperaturas, mexer, destilar, extrair, centrifugar e filtrar;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223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Glândulas e outros órgãos para usos opoterápicos, dessecados, mesmo em pó; extractos de glândulas ou de outros órgãos ou das suas secreções, para usos opoterápicos; heparina e seus sais; outras substâncias humanas ou animais preparadas para fins terapêuticos ou profilácticos, não especificadas nem compreendidas em 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0505A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224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Sangue humano; sangue animal preparado para usos terapêuticos, profilácticos ou de diagnóstico; antisoros, outras fracções do sangue e produtos imunológicos, mesmo modificados ou obtidos por via biotecnológica; vacinas, toxinas, culturas de microrganismos (excepto leveduras) e produtos semelhantes</w:t>
            </w:r>
            <w:r w:rsidR="000505AC" w:rsidRPr="0096774E">
              <w:rPr>
                <w:rFonts w:ascii="Times New Roman" w:eastAsia="新細明體" w:hAnsi="Times New Roman" w:cs="Times New Roman"/>
                <w:color w:val="000000"/>
                <w:kern w:val="0"/>
                <w:sz w:val="32"/>
                <w:szCs w:val="32"/>
                <w:lang w:val="pt-PT"/>
              </w:rPr>
              <w:t xml:space="preserve">, </w:t>
            </w:r>
            <w:r w:rsidR="000505AC" w:rsidRPr="0096774E">
              <w:rPr>
                <w:sz w:val="32"/>
                <w:szCs w:val="32"/>
                <w:lang w:val="pt-PT"/>
              </w:rPr>
              <w:t xml:space="preserve"> </w:t>
            </w:r>
            <w:r w:rsidR="000505AC" w:rsidRPr="0096774E">
              <w:rPr>
                <w:rFonts w:ascii="Times New Roman" w:eastAsia="新細明體" w:hAnsi="Times New Roman" w:cs="Times New Roman"/>
                <w:color w:val="000000"/>
                <w:kern w:val="0"/>
                <w:sz w:val="32"/>
                <w:szCs w:val="32"/>
                <w:lang w:val="pt-PT"/>
              </w:rPr>
              <w:t xml:space="preserve">culturas de células, modificadas ou não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CB300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225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Medicamentos (excepto os produtos das posições 30.02, 30.05 ou 30.06) constituídos por produtos misturados entre si, preparados para fins terapêuticos ou profilácticos, mas não apresentados em doses nem acondicionados para venda a retalho</w:t>
            </w:r>
            <w:r w:rsidR="00577462" w:rsidRPr="0096774E">
              <w:rPr>
                <w:rFonts w:ascii="Times New Roman" w:eastAsia="新細明體" w:hAnsi="Times New Roman" w:cs="Times New Roman"/>
                <w:color w:val="000000"/>
                <w:kern w:val="0"/>
                <w:sz w:val="32"/>
                <w:szCs w:val="32"/>
                <w:lang w:val="pt-PT"/>
              </w:rPr>
              <w:t>, excepto os produtos da subposição 3003.49</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77462" w:rsidRPr="0096774E" w:rsidTr="00A25928">
        <w:trPr>
          <w:cantSplit/>
          <w:trHeight w:val="20"/>
        </w:trPr>
        <w:tc>
          <w:tcPr>
            <w:tcW w:w="0" w:type="auto"/>
            <w:shd w:val="clear" w:color="auto" w:fill="auto"/>
            <w:vAlign w:val="center"/>
          </w:tcPr>
          <w:p w:rsidR="00577462" w:rsidRPr="0096774E" w:rsidDel="00CB300D" w:rsidRDefault="00577462"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226</w:t>
            </w:r>
          </w:p>
        </w:tc>
        <w:tc>
          <w:tcPr>
            <w:tcW w:w="0" w:type="auto"/>
            <w:shd w:val="clear" w:color="auto" w:fill="auto"/>
            <w:vAlign w:val="center"/>
          </w:tcPr>
          <w:p w:rsidR="00577462" w:rsidRPr="0096774E" w:rsidRDefault="00577462"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3003.49</w:t>
            </w:r>
          </w:p>
        </w:tc>
        <w:tc>
          <w:tcPr>
            <w:tcW w:w="0" w:type="auto"/>
            <w:shd w:val="clear" w:color="auto" w:fill="auto"/>
            <w:vAlign w:val="center"/>
          </w:tcPr>
          <w:p w:rsidR="0009767E" w:rsidRPr="0096774E" w:rsidRDefault="0009767E"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Medicamentos misturados contendo outros alcalóides e seus derivados (constituídos por dois ou mais produtos misturados entre si, preparados para fins terapêuticos ou profilácticos, mas não apresentados em doses nem</w:t>
            </w:r>
          </w:p>
          <w:p w:rsidR="00577462" w:rsidRPr="0096774E" w:rsidRDefault="0009767E"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acondicionados para venda a retalho)</w:t>
            </w:r>
          </w:p>
        </w:tc>
        <w:tc>
          <w:tcPr>
            <w:tcW w:w="0" w:type="auto"/>
            <w:shd w:val="clear" w:color="auto" w:fill="auto"/>
            <w:vAlign w:val="center"/>
          </w:tcPr>
          <w:p w:rsidR="00577462" w:rsidRPr="0096774E" w:rsidRDefault="00A9061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Mudados para esta subposição de outra posição. </w:t>
            </w:r>
            <w:r w:rsidRPr="0096774E">
              <w:rPr>
                <w:rFonts w:ascii="Times New Roman" w:eastAsia="新細明體" w:hAnsi="Times New Roman" w:cs="Times New Roman" w:hint="eastAsia"/>
                <w:color w:val="000000"/>
                <w:kern w:val="0"/>
                <w:sz w:val="32"/>
                <w:szCs w:val="32"/>
                <w:lang w:val="pt-PT"/>
              </w:rPr>
              <w:t xml:space="preserve">; ou (2) </w:t>
            </w:r>
            <w:r w:rsidR="00036824"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CB300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22</w:t>
            </w:r>
            <w:r w:rsidR="00577462" w:rsidRPr="0096774E">
              <w:rPr>
                <w:rFonts w:ascii="Times New Roman" w:eastAsia="新細明體" w:hAnsi="Times New Roman" w:cs="Times New Roman"/>
                <w:color w:val="000000"/>
                <w:kern w:val="0"/>
                <w:sz w:val="32"/>
                <w:szCs w:val="32"/>
              </w:rPr>
              <w:t>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Medicamentos (excepto os produtos da posição 30.02, 30.05 ou 30.06) constituídos por produtos misturados ou não misturados, preparados para fins terapêuticos ou profilácticos, apresentados na forma de doses (incluindo os destinados a serem administrados por via percutânea) ou acondicionados para venda a retalho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ingredientes químicos ou de ervas medicinais. Os processos produtivos principais são: (</w:t>
            </w:r>
            <w:r w:rsidR="0034405E" w:rsidRPr="0096774E">
              <w:rPr>
                <w:rFonts w:ascii="Times New Roman" w:eastAsia="新細明體" w:hAnsi="Times New Roman" w:cs="Times New Roman" w:hint="eastAsia"/>
                <w:color w:val="000000"/>
                <w:kern w:val="0"/>
                <w:sz w:val="32"/>
                <w:szCs w:val="32"/>
                <w:lang w:val="pt-PT"/>
              </w:rPr>
              <w:t>1</w:t>
            </w:r>
            <w:r w:rsidRPr="0096774E">
              <w:rPr>
                <w:rFonts w:ascii="Times New Roman" w:eastAsia="新細明體" w:hAnsi="Times New Roman" w:cs="Times New Roman"/>
                <w:color w:val="000000"/>
                <w:kern w:val="0"/>
                <w:sz w:val="32"/>
                <w:szCs w:val="32"/>
                <w:lang w:val="pt-PT"/>
              </w:rPr>
              <w:t>) dissolução e mistura proporcionalmente controladas para produzir comprimidos, cremes ou pomadas, preparações líquidas medicinais para administração oral (elixir, solução oral, suspensão), loções, cápsulas ou outras formas de produtos de uso medicinal; ou (</w:t>
            </w:r>
            <w:r w:rsidR="0034405E" w:rsidRPr="0096774E">
              <w:rPr>
                <w:rFonts w:ascii="Times New Roman" w:eastAsia="新細明體" w:hAnsi="Times New Roman" w:cs="Times New Roman" w:hint="eastAsia"/>
                <w:color w:val="000000"/>
                <w:kern w:val="0"/>
                <w:sz w:val="32"/>
                <w:szCs w:val="32"/>
                <w:lang w:val="pt-PT"/>
              </w:rPr>
              <w:t>2</w:t>
            </w:r>
            <w:r w:rsidRPr="0096774E">
              <w:rPr>
                <w:rFonts w:ascii="Times New Roman" w:eastAsia="新細明體" w:hAnsi="Times New Roman" w:cs="Times New Roman"/>
                <w:color w:val="000000"/>
                <w:kern w:val="0"/>
                <w:sz w:val="32"/>
                <w:szCs w:val="32"/>
                <w:lang w:val="pt-PT"/>
              </w:rPr>
              <w:t>) cozer, misturar e moer. Se os processos produtivos após a moagem envolvem a dissolução, secagem, filtragem, estes processos de dissolução, secagem, filtragem também devem ser realizados em uma parte.</w:t>
            </w:r>
          </w:p>
        </w:tc>
      </w:tr>
      <w:tr w:rsidR="00EF2631" w:rsidRPr="0096774E" w:rsidTr="00A25928">
        <w:trPr>
          <w:cantSplit/>
          <w:trHeight w:val="20"/>
        </w:trPr>
        <w:tc>
          <w:tcPr>
            <w:tcW w:w="0" w:type="auto"/>
            <w:shd w:val="clear" w:color="auto" w:fill="auto"/>
            <w:vAlign w:val="center"/>
            <w:hideMark/>
          </w:tcPr>
          <w:p w:rsidR="00EF2631" w:rsidRPr="0096774E" w:rsidRDefault="0057746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228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Pastas ("ouates"), gazes, ataduras e artigos análogos (por exemplo, pensos, esparadrapos, sinapismos), impregnados ou recobertos de substâncias farmacêuticas ou acondicionados para venda a retalho para usos medicinais, cirúrgicos, dentários ou veterinários</w:t>
            </w:r>
            <w:r w:rsidR="00A9061F" w:rsidRPr="0096774E">
              <w:rPr>
                <w:rFonts w:ascii="Times New Roman" w:eastAsia="新細明體" w:hAnsi="Times New Roman" w:cs="Times New Roman"/>
                <w:color w:val="000000"/>
                <w:kern w:val="0"/>
                <w:sz w:val="32"/>
                <w:szCs w:val="32"/>
                <w:lang w:val="pt-PT"/>
              </w:rPr>
              <w:t>, excepto os produtos da posição 3005.10</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A9061F" w:rsidRPr="0096774E" w:rsidTr="00A25928">
        <w:trPr>
          <w:cantSplit/>
          <w:trHeight w:val="20"/>
        </w:trPr>
        <w:tc>
          <w:tcPr>
            <w:tcW w:w="0" w:type="auto"/>
            <w:shd w:val="clear" w:color="auto" w:fill="auto"/>
            <w:vAlign w:val="center"/>
          </w:tcPr>
          <w:p w:rsidR="00A9061F" w:rsidRPr="0096774E" w:rsidDel="00A9061F" w:rsidRDefault="00A9061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229</w:t>
            </w:r>
          </w:p>
        </w:tc>
        <w:tc>
          <w:tcPr>
            <w:tcW w:w="0" w:type="auto"/>
            <w:shd w:val="clear" w:color="auto" w:fill="auto"/>
            <w:vAlign w:val="center"/>
          </w:tcPr>
          <w:p w:rsidR="00A9061F" w:rsidRPr="0096774E" w:rsidRDefault="00A9061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3005.10</w:t>
            </w:r>
          </w:p>
        </w:tc>
        <w:tc>
          <w:tcPr>
            <w:tcW w:w="0" w:type="auto"/>
            <w:shd w:val="clear" w:color="auto" w:fill="auto"/>
            <w:vAlign w:val="center"/>
          </w:tcPr>
          <w:p w:rsidR="00A9061F" w:rsidRPr="0096774E" w:rsidRDefault="00A9061F"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Pensos adesivos e outros artigos com uma camada adesiva</w:t>
            </w:r>
          </w:p>
        </w:tc>
        <w:tc>
          <w:tcPr>
            <w:tcW w:w="0" w:type="auto"/>
            <w:shd w:val="clear" w:color="auto" w:fill="auto"/>
            <w:vAlign w:val="center"/>
          </w:tcPr>
          <w:p w:rsidR="00A9061F" w:rsidRPr="0096774E" w:rsidRDefault="00A9061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Mudados para esta subposição de outra posição. </w:t>
            </w:r>
            <w:r w:rsidRPr="0096774E">
              <w:rPr>
                <w:rFonts w:ascii="Times New Roman" w:eastAsia="新細明體" w:hAnsi="Times New Roman" w:cs="Times New Roman" w:hint="eastAsia"/>
                <w:color w:val="000000"/>
                <w:kern w:val="0"/>
                <w:sz w:val="32"/>
                <w:szCs w:val="32"/>
                <w:lang w:val="pt-PT"/>
              </w:rPr>
              <w:t xml:space="preserve">; ou (2) </w:t>
            </w:r>
            <w:r w:rsidR="00036824"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A9061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e artigos farmacêuticos indicados na Nota 4 do Capítulo 30</w:t>
            </w:r>
            <w:r w:rsidR="006B5F91" w:rsidRPr="0096774E">
              <w:rPr>
                <w:rFonts w:ascii="Times New Roman" w:eastAsia="新細明體" w:hAnsi="Times New Roman" w:cs="Times New Roman"/>
                <w:color w:val="000000"/>
                <w:kern w:val="0"/>
                <w:sz w:val="32"/>
                <w:szCs w:val="32"/>
                <w:lang w:val="pt-PT"/>
              </w:rPr>
              <w:t>,</w:t>
            </w:r>
            <w:r w:rsidR="00447290" w:rsidRPr="0096774E">
              <w:rPr>
                <w:rFonts w:ascii="Times New Roman" w:eastAsia="新細明體" w:hAnsi="Times New Roman" w:cs="Times New Roman"/>
                <w:color w:val="000000"/>
                <w:kern w:val="0"/>
                <w:sz w:val="32"/>
                <w:szCs w:val="32"/>
                <w:lang w:val="pt-PT"/>
              </w:rPr>
              <w:t xml:space="preserve"> </w:t>
            </w:r>
            <w:r w:rsidR="006B5F91" w:rsidRPr="0096774E">
              <w:rPr>
                <w:rFonts w:ascii="Times New Roman" w:eastAsia="新細明體" w:hAnsi="Times New Roman" w:cs="Times New Roman"/>
                <w:color w:val="000000"/>
                <w:kern w:val="0"/>
                <w:sz w:val="32"/>
                <w:szCs w:val="32"/>
                <w:lang w:val="pt-PT"/>
              </w:rPr>
              <w:t>excepto os produtos da posição 3006.93</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6B5F91" w:rsidRPr="0096774E" w:rsidTr="00A25928">
        <w:trPr>
          <w:cantSplit/>
          <w:trHeight w:val="20"/>
        </w:trPr>
        <w:tc>
          <w:tcPr>
            <w:tcW w:w="0" w:type="auto"/>
            <w:shd w:val="clear" w:color="auto" w:fill="auto"/>
            <w:vAlign w:val="center"/>
          </w:tcPr>
          <w:p w:rsidR="006B5F91" w:rsidRPr="0096774E" w:rsidRDefault="006B5F9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231</w:t>
            </w:r>
          </w:p>
        </w:tc>
        <w:tc>
          <w:tcPr>
            <w:tcW w:w="0" w:type="auto"/>
            <w:shd w:val="clear" w:color="auto" w:fill="auto"/>
            <w:vAlign w:val="center"/>
          </w:tcPr>
          <w:p w:rsidR="006B5F91" w:rsidRPr="0096774E" w:rsidRDefault="006B5F9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3006.93</w:t>
            </w:r>
          </w:p>
        </w:tc>
        <w:tc>
          <w:tcPr>
            <w:tcW w:w="0" w:type="auto"/>
            <w:shd w:val="clear" w:color="auto" w:fill="auto"/>
            <w:vAlign w:val="center"/>
          </w:tcPr>
          <w:p w:rsidR="006B5F91" w:rsidRPr="0096774E" w:rsidRDefault="006B5F91" w:rsidP="001631E0">
            <w:pPr>
              <w:autoSpaceDE w:val="0"/>
              <w:autoSpaceDN w:val="0"/>
              <w:adjustRightInd w:val="0"/>
              <w:spacing w:line="480" w:lineRule="exact"/>
              <w:jc w:val="both"/>
              <w:rPr>
                <w:rFonts w:ascii="Arial Narrow" w:eastAsia="細明體"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Os kits de ensaios clínicos para placebos e cegos (ou duplo-cego) para uso em ensaios clínicos reconhecidos, apresentados em doses</w:t>
            </w:r>
          </w:p>
        </w:tc>
        <w:tc>
          <w:tcPr>
            <w:tcW w:w="0" w:type="auto"/>
            <w:shd w:val="clear" w:color="auto" w:fill="auto"/>
            <w:vAlign w:val="center"/>
          </w:tcPr>
          <w:p w:rsidR="006B5F91" w:rsidRPr="0096774E" w:rsidRDefault="006B5F9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Mudados para esta subposição de outra posição. </w:t>
            </w:r>
            <w:r w:rsidRPr="0096774E">
              <w:rPr>
                <w:rFonts w:ascii="Times New Roman" w:eastAsia="新細明體" w:hAnsi="Times New Roman" w:cs="Times New Roman" w:hint="eastAsia"/>
                <w:color w:val="000000"/>
                <w:kern w:val="0"/>
                <w:sz w:val="32"/>
                <w:szCs w:val="32"/>
                <w:lang w:val="pt-PT"/>
              </w:rPr>
              <w:t xml:space="preserve">; ou (2) </w:t>
            </w:r>
            <w:r w:rsidR="00CD50DB" w:rsidRPr="0096774E">
              <w:rPr>
                <w:rFonts w:ascii="Times New Roman" w:eastAsia="新細明體" w:hAnsi="Times New Roman" w:cs="Times New Roman"/>
                <w:color w:val="000000"/>
                <w:kern w:val="0"/>
                <w:sz w:val="32"/>
                <w:szCs w:val="32"/>
                <w:lang w:val="pt-PT"/>
              </w:rPr>
              <w:t>E</w:t>
            </w:r>
            <w:r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6B5F9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Extractos tanantes de origem vegetal; taninos e seus sais, éteres, ésteres e outros derivados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6B5F9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Produtos tanantes orgânicos sintéticos; produtos tanantes inorgânicos; preparações tanantes, mesmo contendo produtos tanantes naturais; preparações enzimáticas para a pré-curtimenta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6B5F9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Matérias corantes de origem vegetal ou animal (incluindo os extractos tintoriais, mas excluindo os negros de origem animal), mesmo de constituição química definida; preparações indicadas na Nota 3 do Capítulo 32, à base de matérias corantes de origem vegetal ou animal</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6B5F9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235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Tintas e vernizes (incluindo esmaltes e lacas), à base de polímeros sintéticos ou de polímeros naturais modificados, dispersos ou dissolvidos em meio não aquoso; soluções definidas na Nota 4 do Capítulo 32</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6B5F9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32.09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Tintas e vernizes (incluindo esmaltes e lacas), à base de polímeros sintéticos ou de polímeros naturais modificados, dispersos ou dissolvidos num meio aquoso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6B5F9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tintas e vernizes; pigmentos de água preparados dos tipos utilizados para acabamento de couros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238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Secantes preparados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239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Pigmentos (incluindo os pós e flocos metálicos) dispersos em meios não aquosos, no estado líquido ou pastoso, dos tipos utilizados na fabricação de tintas (incluindo esmaltes); folhas para marcar a ferro; tintas para tingir e outras matérias corantes apresentadas em formas próprias ou em embalagens para venda a retalho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Cores para pintura artística, actividades educativas, pintura de tabuletas, modificação de tonalidades, recreação e cores semelhantes, em pastilhas, tubos, potes, frascos, godés ou acondicionamentos semelhantes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Mástique de vidraceiro, cimentos de resina e outros mástiques; indutos utilizados em pintura; indutos não refractários do tipo dos utilizados em alvenaria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242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Tintas de impressão, tintas de escrever ou de desenhar e outras tintas, mesmo concentradas ou no estado solido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pigmentos e solventes químicos. Os processos produtivos principais são dissolução e mistura. Caso se envolva o processo de montagem, este deve ser realizado em uma parte.</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Misturas de substâncias odoríferas e misturas (incluindo as soluções alcoólicas) à base de uma ou mais destas substâncias, dos tipos utilizados como matérias básicas para a indústria; outras preparações à base de substâncias odoríferas, dos tipos utilizados para a fabricação de bebidas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ingredientes naturais ou químicos. O processo produtivo principal é a mistura para causar transformação química dos ingredientes.</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244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Perfumes e águas-de-colónia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ingredientes naturais ou químicos. Os processos produtivos principais são mistura conforme a fórmula específica, mexer ou emulsificação para causar transformação substancial dos elementos químicos básicos.</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Produtos de beleza ou de maquilhagem preparados e preparações para conservação ou cuidados da pele (excepto medicamentos), incluindo as preparações anti-solares e os bronzeadores; preparações para manicuros e pedicuros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Preparações capilares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247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para higiene bucal ou dentária, incluindo as pastas e os pós para facilitar a aderência das dentaduras; fios utilizados para limpar os espaço sinterdentais (fio dental), em embalagems individuais para venda a retalho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248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para barbear (antes, durante ou após), desodorizantes corporais, preparações para banhos, depilatórios, outros produtos de perfumaria ou de toucador preparados e outras preparações cosméticas, não especificados nem compreendidos em outras posições; desodorizantes de ambiente, preparados, mesmo não perfumados, com ou sem propriedades desinfectantes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249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Sabões; produtos e preparações orgânicos tensoactivos utilizados como sabão, em barras, pães, pedaços ou figuras moldadas, contendo ou não sabão; produtos e preparações orgânicos tensoactivos destinados à lavagem da pele, na forma de líquido ou de creme, acondicionados a para venda a retalho, contendo ou não sabão; papel, pastas ("ouates"), feltros e falsos tecidos, impregnados, revestidos ou recobertos de sabão ou de detergentes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Agentes orgânicos de superfície (excepto sabões); preparações tensoactivas, preparações para lavagem (incluindo as preparações auxiliares de lavagem) e preparações para limpeza, mesmo contendo sabão, excepto as da posição 34.01</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251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lubrificantes (incluindo as preparações de óleos de corte, as preparações antiaderentes de porcas e parafusos, as preparações antiferrugem ou anticorrosão e as preparações para desmoldagem, à base de lubrificantes) e preparações dos tipos utilizados para lubrificar e amaciar matérias têxteis, para untar couros, peles com pêlo e outras matérias, excepto as que contenham, como constituintes de base, 70 % ou mais, em peso, de óleos de petróleo ou de minerais betuminosos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Ceras artificiais e ceras preparadas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253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Pomadas e cremes para calçado, encáusticos, preparações para dar brilho a pinturas de carroçarias, vidros ou metais, pastas e pós para arear e preparações semelhantes (mesmo apresentados em papel, pastas ("ouates"), feltros, falsos tecidos, plástico ou borracha alveolares, impregnados, revestidos ou recobertos daquelas preparações), com exclusão das ceras da posição 34.04:</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Velas, pavios, círios e artigos semelhantes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fundição e moldagem.</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Massas ou pastas para modelar, incluindo as próprias para recreação de crianças; ceras para odontologia (arte dentária) apresentadas em sortidos, em embalagens para venda a retalho ou em placas, ferraduras, varetas ou formas semelhantes; outras composições para odontologia (arte dentária), à base de gesso (de gesso calcinado ou sulfato de cálcio)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256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Caseínas, caseinatos e outros derivados das caseínas; colas de caseína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Albuminas (incluindo os concentrados de duas ou mais proteínas de soro de leite, contendo, em peso calculado sobre matéria seca, mais de 80 % de proteinas do soro de leite) albuminatos e outros derivados das albuminas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Gelatinas (incluindo as apresentadas em folhas de forma rectangular (incluindo quadrada), mesmo trabalhadas na superfície ou coradas) e seus derivados; ictiocola; outras colas de origem animal, excepto colas de caseína da posição 35.01</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259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Peptonas e seus derivados; outras matérias proteicas e seus derivados, não especificados nem compreendidos em outras posições; pó de peles, mesmo tratado pelo crómio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260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Dextrina e outros amidos e féculas modificados (por exemplo, amidos e féculas pré-gelatinizados ou esterificados); colas à base de amidos ou de féculas, de dextrina ou de outros amidos ou féculas modificados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Colas e outros adesivos preparados, não especificados nem compreendidos em outras posições; produtos de qualquer espécie utilizados como colas ou adesivos, acondicionados para venda a retalho como colas ou adesivos com peso líquido não superior a 1kg</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A42D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Enzimas; enzimas preparadas não especificadas nem compreendidas em outras posições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47290"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263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37</w:t>
            </w:r>
            <w:r w:rsidR="00447290"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01</w:t>
            </w:r>
          </w:p>
        </w:tc>
        <w:tc>
          <w:tcPr>
            <w:tcW w:w="0" w:type="auto"/>
            <w:shd w:val="clear" w:color="auto" w:fill="auto"/>
            <w:vAlign w:val="center"/>
            <w:hideMark/>
          </w:tcPr>
          <w:p w:rsidR="00EF2631" w:rsidRPr="0096774E" w:rsidRDefault="00447290"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Chapas e filmes planos, fotográficos, sensibilizados, não impressionados, de matérias diferentes do papel, do cartão ou dos têxteis; filmes fotográficos planos, de revelação e cópia instantâneas, sensibilizados, não impressionados, mesmo em cartuchos. Excepto os produtos da posição 3701.30.</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execptuando da subposição 3707.10. </w:t>
            </w:r>
          </w:p>
        </w:tc>
      </w:tr>
      <w:tr w:rsidR="00EF2631" w:rsidRPr="0096774E" w:rsidTr="00A25928">
        <w:trPr>
          <w:cantSplit/>
          <w:trHeight w:val="20"/>
        </w:trPr>
        <w:tc>
          <w:tcPr>
            <w:tcW w:w="0" w:type="auto"/>
            <w:shd w:val="clear" w:color="auto" w:fill="auto"/>
            <w:vAlign w:val="center"/>
            <w:hideMark/>
          </w:tcPr>
          <w:p w:rsidR="00EF2631" w:rsidRPr="0096774E" w:rsidRDefault="00447290"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3701.30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chapas e filmes</w:t>
            </w:r>
            <w:r w:rsidR="00A60414" w:rsidRPr="0096774E">
              <w:rPr>
                <w:rFonts w:ascii="Times New Roman" w:eastAsia="新細明體" w:hAnsi="Times New Roman" w:cs="Times New Roman"/>
                <w:color w:val="000000"/>
                <w:kern w:val="0"/>
                <w:sz w:val="32"/>
                <w:szCs w:val="32"/>
                <w:lang w:val="pt-PT"/>
              </w:rPr>
              <w:t>, não impressionados,</w:t>
            </w:r>
            <w:r w:rsidRPr="0096774E">
              <w:rPr>
                <w:rFonts w:ascii="Times New Roman" w:eastAsia="新細明體" w:hAnsi="Times New Roman" w:cs="Times New Roman"/>
                <w:color w:val="000000"/>
                <w:kern w:val="0"/>
                <w:sz w:val="32"/>
                <w:szCs w:val="32"/>
                <w:lang w:val="pt-PT"/>
              </w:rPr>
              <w:t xml:space="preserve"> cuja dimensão de pelo menos um dos lados seja superior a 255mm</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ingredientes químicos para produzir emulsões sensibilizadas. Os processos produtivos principais são produção de emulsões sensibilizadas, revestimento e secagem, preparação e corte.</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Filmes fotográficos sensibilizados, não impressionados, em rolos, de matérias diferentes do papel, do cartão ou dos têxteis; filmes fotográficos de revelação e cópia instantâneas, em rolos, sensibilizados, não impressionados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execptuando da subposição 3707.10. </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266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Papéis, cartões e têxteis, fotográficos, sensibilizados, não impressionados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execptuando da subposição 3707.10. </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Grafite artificial; grafite coloidal ou semicoloidal; preparações à base de grafite ou de outros carbonos, em pastas, blocos, lamelas ou outros produtos intermediários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Carvões activados; matérias minerais naturais activadas; negros de origem animal, incluindo o negro animal esgotado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26</w:t>
            </w:r>
            <w:r w:rsidR="00A60414" w:rsidRPr="0096774E">
              <w:rPr>
                <w:rFonts w:ascii="Times New Roman" w:eastAsia="新細明體" w:hAnsi="Times New Roman" w:cs="Times New Roman"/>
                <w:color w:val="000000"/>
                <w:kern w:val="0"/>
                <w:sz w:val="32"/>
                <w:szCs w:val="32"/>
              </w:rPr>
              <w:t>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"Tall oil", mesmo refinado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270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Lixívias residuais da fabricação das pastas de celulose, mesmo concentradas, desaçucaradas ou tratadas quimicamente, incluindo os linhossulfonatos, mas excluindo o "tall oil" da posição 38.03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Essências de terebintina, de pinheiro ou provenientes da fabricação da pasta de papel ao sulfato e outras essências terpénicas provenientes da destilação ou de outros tratamentos das madeiras coníferas; dipenteno em bruto; essência proveniente da fabricação da pasta de papel ao bissulfito e outros paracimenos em bruto; óleo de pinho contendo alfa-terpineol como constituinte principal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30%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Colofónias e ácidos resínicos, e seus derivados; essência de colofónia e óleos de colofónia; gomas fundidas: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materiais naturais e químicos. O processo produtivo principal é mistura.</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273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Alcatrões vegetais; óleos de alcatrão vegetal; creosoto vegetal; metileno; breu (pez) vegetal; breu (pez) para a indústria da cerveja e preparações semelhantes à base de colofónias, ácidos resínicos ou de breu (pez) vegetal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Preparações denominadas "aceleradores de vulcanização"; plastificantes compostos para borracha ou plásticos, não especificados nem compreendidos em outras posições, preparações antioxidantes e outros estabilizadores compostos, para borracha ou plásticos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Composições e cargas para aparelhos extintores; granadas e bombas extintoras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276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Solventes e diluentes orgânicos compostos, não especificados nem compreendidos em outras posições; preparações concebidas para remover tintas ou vernizes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ingredientes diferentes de tintas, tintas de esmalte ou produtos semelhantes. Os processos produtivos principais são (</w:t>
            </w:r>
            <w:r w:rsidR="0034405E" w:rsidRPr="0096774E">
              <w:rPr>
                <w:rFonts w:ascii="Times New Roman" w:eastAsia="新細明體" w:hAnsi="Times New Roman" w:cs="Times New Roman" w:hint="eastAsia"/>
                <w:color w:val="000000"/>
                <w:kern w:val="0"/>
                <w:sz w:val="32"/>
                <w:szCs w:val="32"/>
                <w:lang w:val="pt-PT"/>
              </w:rPr>
              <w:t>1</w:t>
            </w:r>
            <w:r w:rsidR="0034405E" w:rsidRPr="0096774E">
              <w:rPr>
                <w:rFonts w:ascii="Times New Roman" w:eastAsia="新細明體" w:hAnsi="Times New Roman" w:cs="Times New Roman"/>
                <w:color w:val="000000"/>
                <w:kern w:val="0"/>
                <w:sz w:val="32"/>
                <w:szCs w:val="32"/>
                <w:lang w:val="pt-PT"/>
              </w:rPr>
              <w:t>) mistura de ingredientes; e (</w:t>
            </w:r>
            <w:r w:rsidR="0034405E" w:rsidRPr="0096774E">
              <w:rPr>
                <w:rFonts w:ascii="Times New Roman" w:eastAsia="新細明體" w:hAnsi="Times New Roman" w:cs="Times New Roman" w:hint="eastAsia"/>
                <w:color w:val="000000"/>
                <w:kern w:val="0"/>
                <w:sz w:val="32"/>
                <w:szCs w:val="32"/>
                <w:lang w:val="pt-PT"/>
              </w:rPr>
              <w:t>2</w:t>
            </w:r>
            <w:r w:rsidRPr="0096774E">
              <w:rPr>
                <w:rFonts w:ascii="Times New Roman" w:eastAsia="新細明體" w:hAnsi="Times New Roman" w:cs="Times New Roman"/>
                <w:color w:val="000000"/>
                <w:kern w:val="0"/>
                <w:sz w:val="32"/>
                <w:szCs w:val="32"/>
                <w:lang w:val="pt-PT"/>
              </w:rPr>
              <w:t>) emulsi</w:t>
            </w:r>
            <w:r w:rsidR="0034405E" w:rsidRPr="0096774E">
              <w:rPr>
                <w:rFonts w:ascii="Times New Roman" w:eastAsia="新細明體" w:hAnsi="Times New Roman" w:cs="Times New Roman"/>
                <w:color w:val="000000"/>
                <w:kern w:val="0"/>
                <w:sz w:val="32"/>
                <w:szCs w:val="32"/>
                <w:lang w:val="pt-PT"/>
              </w:rPr>
              <w:t>ficação (quando aplicável); e (</w:t>
            </w:r>
            <w:r w:rsidR="0034405E" w:rsidRPr="0096774E">
              <w:rPr>
                <w:rFonts w:ascii="Times New Roman" w:eastAsia="新細明體" w:hAnsi="Times New Roman" w:cs="Times New Roman" w:hint="eastAsia"/>
                <w:color w:val="000000"/>
                <w:kern w:val="0"/>
                <w:sz w:val="32"/>
                <w:szCs w:val="32"/>
                <w:lang w:val="pt-PT"/>
              </w:rPr>
              <w:t>3</w:t>
            </w:r>
            <w:r w:rsidRPr="0096774E">
              <w:rPr>
                <w:rFonts w:ascii="Times New Roman" w:eastAsia="新細明體" w:hAnsi="Times New Roman" w:cs="Times New Roman"/>
                <w:color w:val="000000"/>
                <w:kern w:val="0"/>
                <w:sz w:val="32"/>
                <w:szCs w:val="32"/>
                <w:lang w:val="pt-PT"/>
              </w:rPr>
              <w:t>) síntese.</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Iniciadores de reacção, aceleradores de reacção e preparações catalíticas, não especificados nem compreendidos em outras posições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A6041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Cimentos, argamassas, betão (concreto) e composições semelhantes, refractários, excepto os produtos da posição 38.01 </w:t>
            </w:r>
          </w:p>
        </w:tc>
        <w:tc>
          <w:tcPr>
            <w:tcW w:w="0" w:type="auto"/>
            <w:shd w:val="clear" w:color="auto" w:fill="auto"/>
            <w:vAlign w:val="center"/>
            <w:hideMark/>
          </w:tcPr>
          <w:p w:rsidR="00EF2631" w:rsidRPr="0096774E" w:rsidRDefault="00A60414"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279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Alquilbenzenos em misturas e alquilnaftalenos em misturas, excepto os das posições 27.07 ou 29.02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280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Elementos químicos impurificados ("dopés") próprios para utilização em electrónica, em forma de discos, plaquetas ou formas análogas; compostos químicos impurificados ("dopés"), próprios para utilização em electrónica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Líquidos para travões hidráulicos e outros líquidos preparados para transmissões hidráulicas, não contendo óleos de petróleo nem de minerais betuminosos, ou contendo-os em proporção inferior a 70 %, em peso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Preparações anticongelantes e líquidos preparados para descongelamento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38.21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Meios de cultura preparados para o desenvolvimento ou manutenção de micro-organismos (incluindo vírus e organismos semelhantes) ou de células vegetais, humanas ou animais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284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38.22</w:t>
            </w:r>
          </w:p>
        </w:tc>
        <w:tc>
          <w:tcPr>
            <w:tcW w:w="0" w:type="auto"/>
            <w:shd w:val="clear" w:color="auto" w:fill="auto"/>
            <w:vAlign w:val="center"/>
            <w:hideMark/>
          </w:tcPr>
          <w:p w:rsidR="00FE2B3B" w:rsidRPr="0096774E" w:rsidRDefault="00FE2B3B"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Reagentes de diagnóstico ou de laboratório em um suporte, reagentes de diagnóstico ou laboratório preparados, com ou sem suporte, mesmo apresentados sob a forma de kits, excepto os da posição 30.06; materiais de referência certificados . Excepto os produtos das posições 3822.11, 3822.12 e 3822.19.</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FE2B3B" w:rsidRPr="0096774E" w:rsidTr="00A25928">
        <w:trPr>
          <w:cantSplit/>
          <w:trHeight w:val="20"/>
        </w:trPr>
        <w:tc>
          <w:tcPr>
            <w:tcW w:w="0" w:type="auto"/>
            <w:shd w:val="clear" w:color="auto" w:fill="auto"/>
            <w:vAlign w:val="center"/>
          </w:tcPr>
          <w:p w:rsidR="00FE2B3B" w:rsidRPr="0096774E" w:rsidDel="00FE2B3B" w:rsidRDefault="00FE2B3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285</w:t>
            </w:r>
          </w:p>
        </w:tc>
        <w:tc>
          <w:tcPr>
            <w:tcW w:w="0" w:type="auto"/>
            <w:shd w:val="clear" w:color="auto" w:fill="auto"/>
            <w:vAlign w:val="center"/>
          </w:tcPr>
          <w:p w:rsidR="00FE2B3B" w:rsidRPr="0096774E" w:rsidRDefault="00FE2B3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3822.11</w:t>
            </w:r>
          </w:p>
        </w:tc>
        <w:tc>
          <w:tcPr>
            <w:tcW w:w="0" w:type="auto"/>
            <w:shd w:val="clear" w:color="auto" w:fill="auto"/>
            <w:vAlign w:val="center"/>
          </w:tcPr>
          <w:p w:rsidR="00FE2B3B" w:rsidRPr="0096774E" w:rsidRDefault="00474E2C" w:rsidP="001631E0">
            <w:pPr>
              <w:autoSpaceDE w:val="0"/>
              <w:autoSpaceDN w:val="0"/>
              <w:adjustRightInd w:val="0"/>
              <w:spacing w:line="480" w:lineRule="exact"/>
              <w:jc w:val="both"/>
              <w:rPr>
                <w:rFonts w:ascii="ArialNarrow" w:hAnsi="ArialNarrow" w:cs="ArialNarrow"/>
                <w:kern w:val="0"/>
                <w:sz w:val="32"/>
                <w:szCs w:val="32"/>
                <w:lang w:val="pt-PT"/>
              </w:rPr>
            </w:pPr>
            <w:r w:rsidRPr="0096774E">
              <w:rPr>
                <w:rFonts w:ascii="Times New Roman" w:eastAsia="新細明體" w:hAnsi="Times New Roman" w:cs="Times New Roman"/>
                <w:color w:val="000000"/>
                <w:kern w:val="0"/>
                <w:sz w:val="32"/>
                <w:szCs w:val="32"/>
                <w:lang w:val="pt-PT"/>
              </w:rPr>
              <w:t>Para malária</w:t>
            </w:r>
            <w:r w:rsidRPr="0096774E">
              <w:rPr>
                <w:rFonts w:ascii="Times New Roman" w:eastAsia="新細明體" w:hAnsi="Times New Roman" w:cs="Times New Roman" w:hint="eastAsia"/>
                <w:color w:val="000000"/>
                <w:kern w:val="0"/>
                <w:sz w:val="32"/>
                <w:szCs w:val="32"/>
                <w:lang w:val="pt-PT"/>
              </w:rPr>
              <w:t>: r</w:t>
            </w:r>
            <w:r w:rsidRPr="0096774E">
              <w:rPr>
                <w:rFonts w:ascii="Times New Roman" w:eastAsia="新細明體" w:hAnsi="Times New Roman" w:cs="Times New Roman"/>
                <w:color w:val="000000"/>
                <w:kern w:val="0"/>
                <w:sz w:val="32"/>
                <w:szCs w:val="32"/>
                <w:lang w:val="pt-PT"/>
              </w:rPr>
              <w:t>eagentes de diagnóstico ou de laboratório em um suporte, reagentes de diagnóstico ou laboratório preparados, com ou sem suporte, mesmo apresentados sob a forma de kits, excepto os da posição 30.06;</w:t>
            </w:r>
          </w:p>
        </w:tc>
        <w:tc>
          <w:tcPr>
            <w:tcW w:w="0" w:type="auto"/>
            <w:shd w:val="clear" w:color="auto" w:fill="auto"/>
            <w:vAlign w:val="center"/>
          </w:tcPr>
          <w:p w:rsidR="00FE2B3B" w:rsidRPr="0096774E" w:rsidRDefault="00474E2C"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Mudados para esta posição de outra posição; ou (2) Está preenchido o requisito de conteúdo de valor regional de </w:t>
            </w:r>
            <w:r w:rsidR="00704094" w:rsidRPr="0096774E">
              <w:rPr>
                <w:rFonts w:ascii="Times New Roman" w:eastAsia="新細明體" w:hAnsi="Times New Roman" w:cs="Times New Roman"/>
                <w:color w:val="000000"/>
                <w:kern w:val="0"/>
                <w:sz w:val="32"/>
                <w:szCs w:val="32"/>
                <w:lang w:val="pt-PT"/>
              </w:rPr>
              <w:t>3</w:t>
            </w:r>
            <w:r w:rsidRPr="0096774E">
              <w:rPr>
                <w:rFonts w:ascii="Times New Roman" w:eastAsia="新細明體" w:hAnsi="Times New Roman" w:cs="Times New Roman"/>
                <w:color w:val="000000"/>
                <w:kern w:val="0"/>
                <w:sz w:val="32"/>
                <w:szCs w:val="32"/>
                <w:lang w:val="pt-PT"/>
              </w:rPr>
              <w:t>0% no método de "build-down" ou 30% no método de "build-up".</w:t>
            </w:r>
          </w:p>
        </w:tc>
      </w:tr>
      <w:tr w:rsidR="00FE2B3B" w:rsidRPr="0096774E" w:rsidTr="00A25928">
        <w:trPr>
          <w:cantSplit/>
          <w:trHeight w:val="20"/>
        </w:trPr>
        <w:tc>
          <w:tcPr>
            <w:tcW w:w="0" w:type="auto"/>
            <w:shd w:val="clear" w:color="auto" w:fill="auto"/>
            <w:vAlign w:val="center"/>
          </w:tcPr>
          <w:p w:rsidR="00FE2B3B" w:rsidRPr="0096774E" w:rsidDel="00FE2B3B" w:rsidRDefault="00474E2C"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286</w:t>
            </w:r>
          </w:p>
        </w:tc>
        <w:tc>
          <w:tcPr>
            <w:tcW w:w="0" w:type="auto"/>
            <w:shd w:val="clear" w:color="auto" w:fill="auto"/>
            <w:vAlign w:val="center"/>
          </w:tcPr>
          <w:p w:rsidR="00FE2B3B" w:rsidRPr="0096774E" w:rsidRDefault="00474E2C"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3822.12</w:t>
            </w:r>
          </w:p>
        </w:tc>
        <w:tc>
          <w:tcPr>
            <w:tcW w:w="0" w:type="auto"/>
            <w:shd w:val="clear" w:color="auto" w:fill="auto"/>
            <w:vAlign w:val="center"/>
          </w:tcPr>
          <w:p w:rsidR="00FE2B3B" w:rsidRPr="0096774E" w:rsidRDefault="00474E2C" w:rsidP="001631E0">
            <w:pPr>
              <w:autoSpaceDE w:val="0"/>
              <w:autoSpaceDN w:val="0"/>
              <w:adjustRightInd w:val="0"/>
              <w:spacing w:line="480" w:lineRule="exact"/>
              <w:jc w:val="both"/>
              <w:rPr>
                <w:rFonts w:ascii="ArialNarrow" w:hAnsi="ArialNarrow" w:cs="ArialNarrow"/>
                <w:kern w:val="0"/>
                <w:sz w:val="32"/>
                <w:szCs w:val="32"/>
                <w:lang w:val="pt-PT"/>
              </w:rPr>
            </w:pPr>
            <w:r w:rsidRPr="0096774E">
              <w:rPr>
                <w:rFonts w:ascii="Times New Roman" w:eastAsia="新細明體" w:hAnsi="Times New Roman" w:cs="Times New Roman"/>
                <w:color w:val="000000"/>
                <w:kern w:val="0"/>
                <w:sz w:val="32"/>
                <w:szCs w:val="32"/>
                <w:lang w:val="pt-PT"/>
              </w:rPr>
              <w:t>Para o Zika e outras doenças transmitidas por mosquitos do gênero Aedes</w:t>
            </w:r>
            <w:r w:rsidRPr="0096774E">
              <w:rPr>
                <w:rFonts w:ascii="Times New Roman" w:eastAsia="新細明體" w:hAnsi="Times New Roman" w:cs="Times New Roman" w:hint="eastAsia"/>
                <w:color w:val="000000"/>
                <w:kern w:val="0"/>
                <w:sz w:val="32"/>
                <w:szCs w:val="32"/>
                <w:lang w:val="pt-PT"/>
              </w:rPr>
              <w:t>: r</w:t>
            </w:r>
            <w:r w:rsidRPr="0096774E">
              <w:rPr>
                <w:rFonts w:ascii="Times New Roman" w:eastAsia="新細明體" w:hAnsi="Times New Roman" w:cs="Times New Roman"/>
                <w:color w:val="000000"/>
                <w:kern w:val="0"/>
                <w:sz w:val="32"/>
                <w:szCs w:val="32"/>
                <w:lang w:val="pt-PT"/>
              </w:rPr>
              <w:t>eagentes de diagnóstico ou de laboratório em um suporte, reagentes de diagnóstico ou laboratório preparados, com ou sem suporte, mesmo apresentados sob a forma de kits, excepto os da posição 30.06;</w:t>
            </w:r>
          </w:p>
        </w:tc>
        <w:tc>
          <w:tcPr>
            <w:tcW w:w="0" w:type="auto"/>
            <w:shd w:val="clear" w:color="auto" w:fill="auto"/>
            <w:vAlign w:val="center"/>
          </w:tcPr>
          <w:p w:rsidR="00FE2B3B" w:rsidRPr="0096774E" w:rsidRDefault="00474E2C"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Mudados para esta posição de outra posição; ou (2) Está preenchido o requisito de conteúdo de valor regional de </w:t>
            </w:r>
            <w:r w:rsidR="00704094" w:rsidRPr="0096774E">
              <w:rPr>
                <w:rFonts w:ascii="Times New Roman" w:eastAsia="新細明體" w:hAnsi="Times New Roman" w:cs="Times New Roman"/>
                <w:color w:val="000000"/>
                <w:kern w:val="0"/>
                <w:sz w:val="32"/>
                <w:szCs w:val="32"/>
                <w:lang w:val="pt-PT"/>
              </w:rPr>
              <w:t>3</w:t>
            </w:r>
            <w:r w:rsidRPr="0096774E">
              <w:rPr>
                <w:rFonts w:ascii="Times New Roman" w:eastAsia="新細明體" w:hAnsi="Times New Roman" w:cs="Times New Roman"/>
                <w:color w:val="000000"/>
                <w:kern w:val="0"/>
                <w:sz w:val="32"/>
                <w:szCs w:val="32"/>
                <w:lang w:val="pt-PT"/>
              </w:rPr>
              <w:t>0% no método de "build-down" ou 30% no método de "build-up".</w:t>
            </w:r>
          </w:p>
        </w:tc>
      </w:tr>
      <w:tr w:rsidR="00FE2B3B" w:rsidRPr="0096774E" w:rsidTr="00A25928">
        <w:trPr>
          <w:cantSplit/>
          <w:trHeight w:val="20"/>
        </w:trPr>
        <w:tc>
          <w:tcPr>
            <w:tcW w:w="0" w:type="auto"/>
            <w:shd w:val="clear" w:color="auto" w:fill="auto"/>
            <w:vAlign w:val="center"/>
          </w:tcPr>
          <w:p w:rsidR="00FE2B3B" w:rsidRPr="0096774E" w:rsidDel="00FE2B3B" w:rsidRDefault="00474E2C"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lastRenderedPageBreak/>
              <w:t>287</w:t>
            </w:r>
          </w:p>
        </w:tc>
        <w:tc>
          <w:tcPr>
            <w:tcW w:w="0" w:type="auto"/>
            <w:shd w:val="clear" w:color="auto" w:fill="auto"/>
            <w:vAlign w:val="center"/>
          </w:tcPr>
          <w:p w:rsidR="00FE2B3B" w:rsidRPr="0096774E" w:rsidRDefault="00474E2C"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3822.19</w:t>
            </w:r>
          </w:p>
        </w:tc>
        <w:tc>
          <w:tcPr>
            <w:tcW w:w="0" w:type="auto"/>
            <w:shd w:val="clear" w:color="auto" w:fill="auto"/>
            <w:vAlign w:val="center"/>
          </w:tcPr>
          <w:p w:rsidR="00FE2B3B" w:rsidRPr="0096774E" w:rsidRDefault="00474E2C"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Para outros:  r</w:t>
            </w:r>
            <w:r w:rsidRPr="0096774E">
              <w:rPr>
                <w:rFonts w:ascii="Times New Roman" w:eastAsia="新細明體" w:hAnsi="Times New Roman" w:cs="Times New Roman"/>
                <w:color w:val="000000"/>
                <w:kern w:val="0"/>
                <w:sz w:val="32"/>
                <w:szCs w:val="32"/>
                <w:lang w:val="pt-PT"/>
              </w:rPr>
              <w:t>eagentes de diagnóstico ou de laboratório em um suporte, reagentes de diagnóstico ou laboratório preparados, com ou sem suporte, mesmo apresentados sob a forma de kits, excepto os da posição 30.06;</w:t>
            </w:r>
          </w:p>
        </w:tc>
        <w:tc>
          <w:tcPr>
            <w:tcW w:w="0" w:type="auto"/>
            <w:shd w:val="clear" w:color="auto" w:fill="auto"/>
            <w:vAlign w:val="center"/>
          </w:tcPr>
          <w:p w:rsidR="00FE2B3B" w:rsidRPr="0096774E" w:rsidRDefault="00474E2C"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Mudados para esta posição de outra posição; ou (2) Está preenchido o requisito de conteúdo de valor regional de </w:t>
            </w:r>
            <w:r w:rsidR="00704094" w:rsidRPr="0096774E">
              <w:rPr>
                <w:rFonts w:ascii="Times New Roman" w:eastAsia="新細明體" w:hAnsi="Times New Roman" w:cs="Times New Roman"/>
                <w:color w:val="000000"/>
                <w:kern w:val="0"/>
                <w:sz w:val="32"/>
                <w:szCs w:val="32"/>
                <w:lang w:val="pt-PT"/>
              </w:rPr>
              <w:t>3</w:t>
            </w:r>
            <w:r w:rsidRPr="0096774E">
              <w:rPr>
                <w:rFonts w:ascii="Times New Roman" w:eastAsia="新細明體" w:hAnsi="Times New Roman" w:cs="Times New Roman"/>
                <w:color w:val="000000"/>
                <w:kern w:val="0"/>
                <w:sz w:val="32"/>
                <w:szCs w:val="32"/>
                <w:lang w:val="pt-PT"/>
              </w:rPr>
              <w:t>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FE2B3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w:t>
            </w:r>
            <w:r w:rsidR="00474E2C" w:rsidRPr="0096774E">
              <w:rPr>
                <w:rFonts w:ascii="Times New Roman" w:eastAsia="新細明體" w:hAnsi="Times New Roman" w:cs="Times New Roman" w:hint="eastAsia"/>
                <w:color w:val="000000"/>
                <w:kern w:val="0"/>
                <w:sz w:val="32"/>
                <w:szCs w:val="32"/>
              </w:rPr>
              <w:t>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38.23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Ácidos gordos (graxos) monocarboxílicos industriais; óleos ácidos de refinação; álcoois gordos (graxos) industriais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28</w:t>
            </w:r>
            <w:r w:rsidR="00474E2C" w:rsidRPr="0096774E">
              <w:rPr>
                <w:rFonts w:ascii="Times New Roman" w:eastAsia="新細明體" w:hAnsi="Times New Roman" w:cs="Times New Roman" w:hint="eastAsia"/>
                <w:color w:val="000000"/>
                <w:kern w:val="0"/>
                <w:sz w:val="32"/>
                <w:szCs w:val="32"/>
              </w:rPr>
              <w:t>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38.24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Aglutinantes preparados para moldes ou para núcleos de fundição; produtos químicos e preparações das indústrias químicas ou das indústrias conexas (incluindo os constituídos por misturas de produtos naturais), não especificados nem compreendidos em outras posições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29</w:t>
            </w:r>
            <w:r w:rsidR="00474E2C" w:rsidRPr="0096774E">
              <w:rPr>
                <w:rFonts w:ascii="Times New Roman" w:eastAsia="新細明體" w:hAnsi="Times New Roman" w:cs="Times New Roman" w:hint="eastAsia"/>
                <w:color w:val="000000"/>
                <w:kern w:val="0"/>
                <w:sz w:val="32"/>
                <w:szCs w:val="32"/>
              </w:rPr>
              <w:t>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38.26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Biodiesel e suas misturas, não contendo óleos de petróleo nem de minerais betuminosos, ou contendo os em proporção inferior a 70 %, em peso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ingredientes químicos e está preenchido o requisito de conteúdo de valor regional de 40% no método de "build-down" ou 30% no método de "build-up".</w:t>
            </w:r>
          </w:p>
        </w:tc>
      </w:tr>
      <w:tr w:rsidR="00474E2C" w:rsidRPr="0096774E" w:rsidTr="00A25928">
        <w:trPr>
          <w:cantSplit/>
          <w:trHeight w:val="20"/>
        </w:trPr>
        <w:tc>
          <w:tcPr>
            <w:tcW w:w="0" w:type="auto"/>
            <w:shd w:val="clear" w:color="auto" w:fill="auto"/>
            <w:vAlign w:val="center"/>
          </w:tcPr>
          <w:p w:rsidR="00474E2C" w:rsidRPr="0096774E" w:rsidRDefault="00474E2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hint="eastAsia"/>
                <w:color w:val="000000"/>
                <w:kern w:val="0"/>
                <w:sz w:val="32"/>
                <w:szCs w:val="32"/>
              </w:rPr>
              <w:t>291</w:t>
            </w:r>
          </w:p>
        </w:tc>
        <w:tc>
          <w:tcPr>
            <w:tcW w:w="0" w:type="auto"/>
            <w:shd w:val="clear" w:color="auto" w:fill="auto"/>
            <w:vAlign w:val="center"/>
          </w:tcPr>
          <w:p w:rsidR="00474E2C" w:rsidRPr="0096774E" w:rsidRDefault="00474E2C"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hint="eastAsia"/>
                <w:color w:val="000000"/>
                <w:kern w:val="0"/>
                <w:sz w:val="32"/>
                <w:szCs w:val="32"/>
              </w:rPr>
              <w:t>38.27</w:t>
            </w:r>
          </w:p>
        </w:tc>
        <w:tc>
          <w:tcPr>
            <w:tcW w:w="0" w:type="auto"/>
            <w:shd w:val="clear" w:color="auto" w:fill="auto"/>
            <w:vAlign w:val="center"/>
          </w:tcPr>
          <w:p w:rsidR="00474E2C" w:rsidRPr="0096774E" w:rsidRDefault="00474E2C" w:rsidP="001631E0">
            <w:pPr>
              <w:autoSpaceDE w:val="0"/>
              <w:autoSpaceDN w:val="0"/>
              <w:adjustRightInd w:val="0"/>
              <w:spacing w:line="480" w:lineRule="exact"/>
              <w:jc w:val="both"/>
              <w:rPr>
                <w:rFonts w:ascii="Arial" w:hAnsi="Arial" w:cs="Arial"/>
                <w:b/>
                <w:bCs/>
                <w:kern w:val="0"/>
                <w:sz w:val="32"/>
                <w:szCs w:val="32"/>
                <w:lang w:val="pt-PT"/>
              </w:rPr>
            </w:pPr>
            <w:r w:rsidRPr="0096774E">
              <w:rPr>
                <w:rFonts w:ascii="Times New Roman" w:eastAsia="新細明體" w:hAnsi="Times New Roman" w:cs="Times New Roman"/>
                <w:color w:val="000000"/>
                <w:kern w:val="0"/>
                <w:sz w:val="32"/>
                <w:szCs w:val="32"/>
                <w:lang w:val="pt-PT"/>
              </w:rPr>
              <w:t>Misturas contendo derivados halogenados de metano, etano ou propano, não especificados nem compreendidos em outras posições :</w:t>
            </w:r>
          </w:p>
        </w:tc>
        <w:tc>
          <w:tcPr>
            <w:tcW w:w="0" w:type="auto"/>
            <w:shd w:val="clear" w:color="auto" w:fill="auto"/>
            <w:vAlign w:val="center"/>
          </w:tcPr>
          <w:p w:rsidR="00474E2C" w:rsidRPr="0096774E" w:rsidRDefault="00474E2C"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w:t>
            </w:r>
            <w:r w:rsidRPr="0096774E">
              <w:rPr>
                <w:rFonts w:ascii="Times New Roman" w:eastAsia="新細明體" w:hAnsi="Times New Roman" w:cs="Times New Roman" w:hint="eastAsia"/>
                <w:color w:val="000000"/>
                <w:kern w:val="0"/>
                <w:sz w:val="32"/>
                <w:szCs w:val="32"/>
                <w:lang w:val="pt-PT"/>
              </w:rPr>
              <w:t xml:space="preserve"> (excepto da </w:t>
            </w:r>
            <w:r w:rsidRPr="0096774E">
              <w:rPr>
                <w:rFonts w:ascii="Times New Roman" w:eastAsia="新細明體" w:hAnsi="Times New Roman" w:cs="Times New Roman"/>
                <w:color w:val="000000"/>
                <w:kern w:val="0"/>
                <w:sz w:val="32"/>
                <w:szCs w:val="32"/>
                <w:lang w:val="pt-PT"/>
              </w:rPr>
              <w:t>posição 38.24); ou (2) Está preenchido o requisito de conteúdo de valor regional de 40% no método de "build-down" ou 30% no método de "build-up".</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w:t>
            </w:r>
            <w:r w:rsidR="00474E2C" w:rsidRPr="0096774E">
              <w:rPr>
                <w:rFonts w:ascii="Times New Roman" w:eastAsia="新細明體" w:hAnsi="Times New Roman" w:cs="Times New Roman" w:hint="eastAsia"/>
                <w:color w:val="000000"/>
                <w:kern w:val="0"/>
                <w:sz w:val="32"/>
                <w:szCs w:val="32"/>
              </w:rPr>
              <w:t>9</w:t>
            </w:r>
            <w:r w:rsidR="00474E2C" w:rsidRPr="0096774E">
              <w:rPr>
                <w:rFonts w:ascii="Times New Roman" w:eastAsia="新細明體" w:hAnsi="Times New Roman" w:cs="Times New Roman"/>
                <w:color w:val="000000"/>
                <w:kern w:val="0"/>
                <w:sz w:val="32"/>
                <w:szCs w:val="32"/>
              </w:rPr>
              <w:t>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3901.10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Polietileno de densidade inferior a 0,94,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polímeros, materiais reforçados ou catalíticos e outros ingredientes químicos. Os processos produtivos principais são batimento ou mistura, fundição ou fusão, prensagem e produção de grânulos; ou (2) Fabricados a partir de resíduos de plástico. Os processos produtivos principais são produção de grânulos, prensagem e corte.</w:t>
            </w:r>
          </w:p>
        </w:tc>
      </w:tr>
      <w:tr w:rsidR="00EF2631" w:rsidRPr="0096774E" w:rsidTr="00A25928">
        <w:trPr>
          <w:cantSplit/>
          <w:trHeight w:val="20"/>
        </w:trPr>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w:t>
            </w:r>
            <w:r w:rsidR="00474E2C" w:rsidRPr="0096774E">
              <w:rPr>
                <w:rFonts w:ascii="Times New Roman" w:eastAsia="新細明體" w:hAnsi="Times New Roman" w:cs="Times New Roman" w:hint="eastAsia"/>
                <w:color w:val="000000"/>
                <w:kern w:val="0"/>
                <w:sz w:val="32"/>
                <w:szCs w:val="32"/>
              </w:rPr>
              <w:t>9</w:t>
            </w:r>
            <w:r w:rsidR="00435FCF" w:rsidRPr="0096774E">
              <w:rPr>
                <w:rFonts w:ascii="Times New Roman" w:eastAsia="新細明體" w:hAnsi="Times New Roman" w:cs="Times New Roman"/>
                <w:color w:val="000000"/>
                <w:kern w:val="0"/>
                <w:sz w:val="32"/>
                <w:szCs w:val="32"/>
              </w:rPr>
              <w:t>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3901.20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Polietileno de densidade igual ou superior a 0,94,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polímeros, materiais reforçados ou catalíticos e outros ingredientes químicos. Os processos produtivos principais são batimento ou mistura, fundição ou fusão, prensagem e produção de grânulos; ou (2) Fabricados a partir de resíduos de plástico. Os processos produtivos principais são produção de grânulos, prensagem e corte.</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3901.30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Copolímeros de etileno e acetato de vinilo,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3901.40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Copolímero alfa olefínico de densidade inferior a 0,94,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3901.90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Polímeros de etileno, em</w:t>
            </w:r>
            <w:r w:rsidR="00435FCF" w:rsidRPr="0096774E">
              <w:rPr>
                <w:rFonts w:ascii="Times New Roman" w:eastAsia="新細明體" w:hAnsi="Times New Roman" w:cs="Times New Roman"/>
                <w:color w:val="000000"/>
                <w:kern w:val="0"/>
                <w:sz w:val="32"/>
                <w:szCs w:val="32"/>
                <w:lang w:val="pt-PT"/>
              </w:rPr>
              <w:t xml:space="preserve"> outras</w:t>
            </w:r>
            <w:r w:rsidRPr="0096774E">
              <w:rPr>
                <w:rFonts w:ascii="Times New Roman" w:eastAsia="新細明體" w:hAnsi="Times New Roman" w:cs="Times New Roman"/>
                <w:color w:val="000000"/>
                <w:kern w:val="0"/>
                <w:sz w:val="32"/>
                <w:szCs w:val="32"/>
                <w:lang w:val="pt-PT"/>
              </w:rPr>
              <w:t xml:space="preserve">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3902.10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Polipropileno,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298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3902.20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Poliisobutileno,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299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3902.30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Copolímeros de propileno,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Polímeros de estireno,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Polímeros de cloreto de vinilo ou de outras olefinas halogenadas,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Polímeros de acetato de vinilo ou de outros ésteres de vinilo, em formas primárias; outros polímeros de vinilo,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Polímeros acrílicos,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Poliacetais, outros poliésteres e resinas epóxidas, em formas primárias; policarbonatos, resinas alquídicas, poliésteres alílicos e outros poliésteres,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305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Poliamidas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39.09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Resinas amínicas, resinas fenólicas e poliuretanos, em formas primárias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Silicones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Resinas de petróleo, resinas de cumarona-indeno, politerpenos, polissulfuretos, polissulfonas e outros produtos mencionados na Nota 3 do Capítulo 39, não especificados nem compreendidos em outras posições,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309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Celulose e seus derivados químicos, não especificados nem compreendidos em outras posições,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310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Polímeros naturais (por exemplo, ácido algínico) e polímeros naturais modificados (por exemplo, proteínas endurecidas, derivados químicos da borracha natural), não especificados nem compreendidos em outras posições,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Permutadores de iões à base de polímeros das posições 39.01 a 39.13, em formas primárias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Monofilamentos cuja maior dimensão do corte transversal seja superior a 1mm (monofios), varas, bastões e perfis, mesmo trabalhados à superfície, mas sem qualquer outro trabalho, de plásticos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Tubos e seus acessórios (por exemplo, juntas, cotovelos, flanges, uniões), de plásticos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314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Revestimentos de pavimentos, de plásticos, mesmo auto-adesivos, em rolos ou em forma de ladrilhos ou de mosaicos; revestimentos de paredes ou de tectos, de plásticos, definidos na Nota 9 do Capítulo 39</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39.19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Chapas, folhas, tiras, fitas, películas e outras formas planas auto-adesivas, de plásticos, mesmo em rolos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chapas, folhas películas, tiras e lâminas, de plásticos não alveolares, não reforçados nem estratificados nem munidos de suporte, nem associados de forma semelhante a outras matérias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chapas, folhas películas, tiras e lâminas, de plásticos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3922.10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Banheiras, chuveiros, pias e lavatórios, de plásticos</w:t>
            </w:r>
            <w:r w:rsidR="00435FCF" w:rsidRPr="0096774E">
              <w:rPr>
                <w:rFonts w:ascii="Times New Roman" w:eastAsia="新細明體" w:hAnsi="Times New Roman" w:cs="Times New Roman"/>
                <w:color w:val="000000"/>
                <w:kern w:val="0"/>
                <w:sz w:val="32"/>
                <w:szCs w:val="32"/>
                <w:lang w:val="pt-PT"/>
              </w:rPr>
              <w:t>,</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319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3922.20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Assentos e tampas, de sanitários, de plásticos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320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Artigos de transporte ou de embalagem, de plásticos; rolhas, tampas, cápsulas e outros dispositivos destinados a fechar recipientes, de plásticos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39.24</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Serviços de mesa, utensílios de cozinha, outros artigos de uso doméstico e de higiene ou de toucador, de plásticos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Artefactos para apetrechamento de construções, de plásticos, não especificados nem compreendidos em outras posições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323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3926.90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Obras de plásticos da posiç</w:t>
            </w:r>
            <w:r w:rsidR="00435FCF" w:rsidRPr="0096774E">
              <w:rPr>
                <w:rFonts w:ascii="Times New Roman" w:eastAsia="新細明體" w:hAnsi="Times New Roman" w:cs="Times New Roman"/>
                <w:color w:val="000000"/>
                <w:kern w:val="0"/>
                <w:sz w:val="32"/>
                <w:szCs w:val="32"/>
                <w:lang w:val="pt-PT"/>
              </w:rPr>
              <w:t>ão 39.26.</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borracha ou plástico. O processo produtivo principal é moldagem; ou (2) Fabricados a partir de grânulos de plástico ou folhas de plástico. Os processos produtivos principais são (a) moldagem e corte; ou (b) corte e expulsão, selagem ou costura. Caso após a costura se envolva a operação de montagem, esta deve ser realizada em uma parte.</w:t>
            </w:r>
          </w:p>
        </w:tc>
      </w:tr>
      <w:tr w:rsidR="00EF2631" w:rsidRPr="0096774E" w:rsidTr="00A25928">
        <w:trPr>
          <w:cantSplit/>
          <w:trHeight w:val="20"/>
        </w:trPr>
        <w:tc>
          <w:tcPr>
            <w:tcW w:w="0" w:type="auto"/>
            <w:shd w:val="clear" w:color="auto" w:fill="auto"/>
            <w:vAlign w:val="center"/>
            <w:hideMark/>
          </w:tcPr>
          <w:p w:rsidR="00EF2631" w:rsidRPr="0096774E" w:rsidRDefault="00435FC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Borracha natural, balata, guta-percha, guaiúle, chicle e gomas naturais análogas, em formas primárias ou em chapas, folhas ou tiras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Borracha misturada, não vulcanizada, em formas primárias ou em chapas, folhas ou tiras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 Caso os produtos contenham borracha natural, o teor da borracha natural não pode exceder 40%.</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326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Outras formas (por exemplo, varetas, tubos, perfis) e artigos (por exemplo, discos e anéis ou anilhas) de borracha não vulcanizada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Fios e cordas, de borracha vulcanizada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40.08</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Chapas, folhas, tiras, varetas e perfis, de borracha vulcanizada não endurecida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329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40.09</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Tubos de borracha vulcanizada não endurecida, mesmo providos dos respectivos acessórios (por exemplo, juntas, cotovelos, flanges, uniões)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Correias transportadoras ou de transmissão, de borracha vulcanizada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Pneumáticos novos, de borracha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332</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Pneumáticos recauchutados ou usados, de borracha; protectores, bandas de rodagem para pneumáticos e "flaps", de borracha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333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Câmaras-de-ar de borracha </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334</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4014.90</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artigos de higiene ou de farmácia</w:t>
            </w:r>
            <w:r w:rsidR="003939BA"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de borracha vulcanizada não endurecida</w:t>
            </w:r>
            <w:r w:rsidR="009B2C62" w:rsidRPr="0096774E">
              <w:rPr>
                <w:rFonts w:ascii="Times New Roman" w:eastAsia="新細明體" w:hAnsi="Times New Roman" w:cs="Times New Roman"/>
                <w:color w:val="000000"/>
                <w:kern w:val="0"/>
                <w:sz w:val="32"/>
                <w:szCs w:val="32"/>
                <w:lang w:val="pt-PT"/>
              </w:rPr>
              <w:t xml:space="preserve"> da posição 40.14,</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335</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40.15</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Vestuário e seus acessórios (incluindo as luvas, mitenes e semelhantes), de borracha vulcanizada não endurecida, para quaisquer usos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336</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40.16</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obras de borracha vulcanizada não endurecida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337</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40.17</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Borracha endurecida (por exemplo, ebonite) sob qualquer forma, incluindo os desperdícios e resíduos; obras de borracha endurecida</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2F10BE"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338</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42.01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Artigos de seleiro ou de correeiro para quaisquer animais (incluindo as trelas, joelheiras, açaimos, mantas de sela, alforjes, agasalhos para cães e artigos semelhantes), de quaisquer matérias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3939B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339</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42.02</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Malas e maletas, incluindo as de toucador e as maletas e pastas para documentos e de estudante, os estojos para óculos, binóculos, máquinas fotográficas e de filmar, instrumentos musicais, armas, e artefactos semelhantes; sacos de viajem, sacos isolantes para produtos alimentícios e bebidas, bolsas de toucador, mochilas, bolsas, sacolas (sacos para compras), carteiras, cigarreiras, estojos, e artefatos semelhantes, de couro, de pl stico, de matérias têxteis, de fibra vulcanizada ou de cartão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3939B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340</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42.03</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Vestuário e seus acessórios, de couro natural ou reconstituído</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3939B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341</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4418.</w:t>
            </w:r>
            <w:r w:rsidR="0020775B" w:rsidRPr="0096774E">
              <w:rPr>
                <w:rFonts w:ascii="Times New Roman" w:eastAsia="新細明體" w:hAnsi="Times New Roman" w:cs="Times New Roman"/>
                <w:color w:val="000000"/>
                <w:kern w:val="0"/>
                <w:sz w:val="32"/>
                <w:szCs w:val="32"/>
              </w:rPr>
              <w:t>11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Janelas, janelas de sacada e respectivos caixilhos e alizares, de madeira</w:t>
            </w:r>
            <w:r w:rsidR="003939BA" w:rsidRPr="0096774E">
              <w:rPr>
                <w:rFonts w:ascii="Times New Roman" w:eastAsia="新細明體" w:hAnsi="Times New Roman" w:cs="Times New Roman"/>
                <w:color w:val="000000"/>
                <w:kern w:val="0"/>
                <w:sz w:val="32"/>
                <w:szCs w:val="32"/>
                <w:lang w:val="pt-PT"/>
              </w:rPr>
              <w:t>s tropicais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3939BA" w:rsidRPr="0096774E" w:rsidTr="00A25928">
        <w:trPr>
          <w:cantSplit/>
          <w:trHeight w:val="20"/>
        </w:trPr>
        <w:tc>
          <w:tcPr>
            <w:tcW w:w="0" w:type="auto"/>
            <w:shd w:val="clear" w:color="auto" w:fill="auto"/>
            <w:vAlign w:val="center"/>
          </w:tcPr>
          <w:p w:rsidR="003939BA" w:rsidRPr="0096774E" w:rsidDel="003939BA" w:rsidRDefault="003939BA"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342</w:t>
            </w:r>
          </w:p>
        </w:tc>
        <w:tc>
          <w:tcPr>
            <w:tcW w:w="0" w:type="auto"/>
            <w:shd w:val="clear" w:color="auto" w:fill="auto"/>
            <w:vAlign w:val="center"/>
          </w:tcPr>
          <w:p w:rsidR="003939BA" w:rsidRPr="0096774E" w:rsidRDefault="003939BA"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4418.19</w:t>
            </w:r>
          </w:p>
        </w:tc>
        <w:tc>
          <w:tcPr>
            <w:tcW w:w="0" w:type="auto"/>
            <w:shd w:val="clear" w:color="auto" w:fill="auto"/>
            <w:vAlign w:val="center"/>
          </w:tcPr>
          <w:p w:rsidR="003939BA" w:rsidRPr="0096774E" w:rsidRDefault="003939BA"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Janelas, janelas de sacada e respectivos caixilhos e alizares, de </w:t>
            </w:r>
            <w:r w:rsidR="00ED5D27" w:rsidRPr="0096774E">
              <w:rPr>
                <w:rFonts w:ascii="Times New Roman" w:eastAsia="新細明體" w:hAnsi="Times New Roman" w:cs="Times New Roman"/>
                <w:color w:val="000000"/>
                <w:kern w:val="0"/>
                <w:sz w:val="32"/>
                <w:szCs w:val="32"/>
                <w:lang w:val="pt-PT"/>
              </w:rPr>
              <w:t xml:space="preserve">outras </w:t>
            </w:r>
            <w:r w:rsidRPr="0096774E">
              <w:rPr>
                <w:rFonts w:ascii="Times New Roman" w:eastAsia="新細明體" w:hAnsi="Times New Roman" w:cs="Times New Roman"/>
                <w:color w:val="000000"/>
                <w:kern w:val="0"/>
                <w:sz w:val="32"/>
                <w:szCs w:val="32"/>
                <w:lang w:val="pt-PT"/>
              </w:rPr>
              <w:t xml:space="preserve">madeiras </w:t>
            </w:r>
          </w:p>
        </w:tc>
        <w:tc>
          <w:tcPr>
            <w:tcW w:w="0" w:type="auto"/>
            <w:shd w:val="clear" w:color="auto" w:fill="auto"/>
            <w:vAlign w:val="center"/>
          </w:tcPr>
          <w:p w:rsidR="003939BA" w:rsidRPr="0096774E" w:rsidRDefault="003939BA"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F2631" w:rsidRPr="0096774E" w:rsidTr="00A25928">
        <w:trPr>
          <w:cantSplit/>
          <w:trHeight w:val="20"/>
        </w:trPr>
        <w:tc>
          <w:tcPr>
            <w:tcW w:w="0" w:type="auto"/>
            <w:shd w:val="clear" w:color="auto" w:fill="auto"/>
            <w:vAlign w:val="center"/>
            <w:hideMark/>
          </w:tcPr>
          <w:p w:rsidR="00EF2631" w:rsidRPr="0096774E" w:rsidRDefault="003939B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34</w:t>
            </w:r>
            <w:r w:rsidR="00ED5D27" w:rsidRPr="0096774E">
              <w:rPr>
                <w:rFonts w:ascii="Times New Roman" w:eastAsia="新細明體" w:hAnsi="Times New Roman" w:cs="Times New Roman"/>
                <w:color w:val="000000"/>
                <w:kern w:val="0"/>
                <w:sz w:val="32"/>
                <w:szCs w:val="32"/>
              </w:rPr>
              <w:t>3</w:t>
            </w:r>
          </w:p>
        </w:tc>
        <w:tc>
          <w:tcPr>
            <w:tcW w:w="0" w:type="auto"/>
            <w:shd w:val="clear" w:color="auto" w:fill="auto"/>
            <w:vAlign w:val="center"/>
            <w:hideMark/>
          </w:tcPr>
          <w:p w:rsidR="00EF2631" w:rsidRPr="0096774E" w:rsidRDefault="00EF263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4418.</w:t>
            </w:r>
            <w:r w:rsidR="00ED5D27" w:rsidRPr="0096774E">
              <w:rPr>
                <w:rFonts w:ascii="Times New Roman" w:eastAsia="新細明體" w:hAnsi="Times New Roman" w:cs="Times New Roman"/>
                <w:color w:val="000000"/>
                <w:kern w:val="0"/>
                <w:sz w:val="32"/>
                <w:szCs w:val="32"/>
              </w:rPr>
              <w:t>21</w:t>
            </w:r>
          </w:p>
        </w:tc>
        <w:tc>
          <w:tcPr>
            <w:tcW w:w="0" w:type="auto"/>
            <w:shd w:val="clear" w:color="auto" w:fill="auto"/>
            <w:vAlign w:val="center"/>
            <w:hideMark/>
          </w:tcPr>
          <w:p w:rsidR="00EF2631" w:rsidRPr="0096774E" w:rsidRDefault="00EF263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Portas e respectivos caixilhos, alizares e soleiras, de</w:t>
            </w:r>
            <w:r w:rsidR="00ED5D27"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madeira</w:t>
            </w:r>
            <w:r w:rsidR="00ED5D27" w:rsidRPr="0096774E">
              <w:rPr>
                <w:rFonts w:ascii="Times New Roman" w:eastAsia="新細明體" w:hAnsi="Times New Roman" w:cs="Times New Roman"/>
                <w:color w:val="000000"/>
                <w:kern w:val="0"/>
                <w:sz w:val="32"/>
                <w:szCs w:val="32"/>
                <w:lang w:val="pt-PT"/>
              </w:rPr>
              <w:t>s tropicais</w:t>
            </w:r>
          </w:p>
        </w:tc>
        <w:tc>
          <w:tcPr>
            <w:tcW w:w="0" w:type="auto"/>
            <w:shd w:val="clear" w:color="auto" w:fill="auto"/>
            <w:vAlign w:val="center"/>
            <w:hideMark/>
          </w:tcPr>
          <w:p w:rsidR="00EF2631" w:rsidRPr="0096774E" w:rsidRDefault="00EF263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tcPr>
          <w:p w:rsidR="00ED5D27" w:rsidRPr="0096774E" w:rsidDel="00ED5D27" w:rsidRDefault="00ED5D2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344</w:t>
            </w:r>
          </w:p>
        </w:tc>
        <w:tc>
          <w:tcPr>
            <w:tcW w:w="0" w:type="auto"/>
            <w:shd w:val="clear" w:color="auto" w:fill="auto"/>
            <w:vAlign w:val="center"/>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4418.29</w:t>
            </w:r>
          </w:p>
        </w:tc>
        <w:tc>
          <w:tcPr>
            <w:tcW w:w="0" w:type="auto"/>
            <w:shd w:val="clear" w:color="auto" w:fill="auto"/>
            <w:vAlign w:val="center"/>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Portas e respectivos caixilhos, alizares e soleiras, de outras madeiras</w:t>
            </w:r>
          </w:p>
        </w:tc>
        <w:tc>
          <w:tcPr>
            <w:tcW w:w="0" w:type="auto"/>
            <w:shd w:val="clear" w:color="auto" w:fill="auto"/>
            <w:vAlign w:val="center"/>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w:t>
            </w:r>
            <w:r w:rsidR="00E733B6" w:rsidRPr="0096774E">
              <w:rPr>
                <w:rFonts w:ascii="Times New Roman" w:eastAsia="新細明體" w:hAnsi="Times New Roman" w:cs="Times New Roman"/>
                <w:color w:val="000000"/>
                <w:kern w:val="0"/>
                <w:sz w:val="32"/>
                <w:szCs w:val="32"/>
              </w:rPr>
              <w:t>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46.01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Tranças e artigos semelhantes, de matérias para entrançar, mesmo reunidos em tiras; matérias para entrançar, tranças e artigos semelhantes, de matérias para entrançar, tecidos ou paralelizados, em formas planas, mesmo acabados (por exemplo, esteiras, capachos e divisórias)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733B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4602.90</w:t>
            </w:r>
          </w:p>
        </w:tc>
        <w:tc>
          <w:tcPr>
            <w:tcW w:w="0" w:type="auto"/>
            <w:shd w:val="clear" w:color="auto" w:fill="auto"/>
            <w:vAlign w:val="center"/>
            <w:hideMark/>
          </w:tcPr>
          <w:p w:rsidR="00ED5D27" w:rsidRPr="0096774E" w:rsidRDefault="00E733B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w:t>
            </w:r>
            <w:r w:rsidR="00ED5D27" w:rsidRPr="0096774E">
              <w:rPr>
                <w:rFonts w:ascii="Times New Roman" w:eastAsia="新細明體" w:hAnsi="Times New Roman" w:cs="Times New Roman"/>
                <w:color w:val="000000"/>
                <w:kern w:val="0"/>
                <w:sz w:val="32"/>
                <w:szCs w:val="32"/>
                <w:lang w:val="pt-PT"/>
              </w:rPr>
              <w:t xml:space="preserve"> artigos da posição </w:t>
            </w:r>
            <w:r w:rsidRPr="0096774E">
              <w:rPr>
                <w:rFonts w:ascii="Times New Roman" w:eastAsia="新細明體" w:hAnsi="Times New Roman" w:cs="Times New Roman"/>
                <w:color w:val="000000"/>
                <w:kern w:val="0"/>
                <w:sz w:val="32"/>
                <w:szCs w:val="32"/>
                <w:lang w:val="pt-PT"/>
              </w:rPr>
              <w:t>46.02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733B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347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4810.31</w:t>
            </w:r>
          </w:p>
        </w:tc>
        <w:tc>
          <w:tcPr>
            <w:tcW w:w="0" w:type="auto"/>
            <w:shd w:val="clear" w:color="auto" w:fill="auto"/>
            <w:vAlign w:val="center"/>
            <w:hideMark/>
          </w:tcPr>
          <w:p w:rsidR="00ED5D27" w:rsidRPr="0096774E" w:rsidRDefault="00E733B6"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Papel e cartão "kraft", (excepto dos tipos utilizados para escrita, impressão ou outras finalidades </w:t>
            </w:r>
            <w:r w:rsidR="003D44A2" w:rsidRPr="0096774E">
              <w:rPr>
                <w:rFonts w:ascii="Times New Roman" w:eastAsia="新細明體" w:hAnsi="Times New Roman" w:cs="Times New Roman"/>
                <w:color w:val="000000"/>
                <w:kern w:val="0"/>
                <w:sz w:val="32"/>
                <w:szCs w:val="32"/>
                <w:lang w:val="pt-PT"/>
              </w:rPr>
              <w:t>g</w:t>
            </w:r>
            <w:r w:rsidRPr="0096774E">
              <w:rPr>
                <w:rFonts w:ascii="Times New Roman" w:eastAsia="新細明體" w:hAnsi="Times New Roman" w:cs="Times New Roman"/>
                <w:color w:val="000000"/>
                <w:kern w:val="0"/>
                <w:sz w:val="32"/>
                <w:szCs w:val="32"/>
                <w:lang w:val="pt-PT"/>
              </w:rPr>
              <w:t>ráficas), b</w:t>
            </w:r>
            <w:r w:rsidR="00ED5D27" w:rsidRPr="0096774E">
              <w:rPr>
                <w:rFonts w:ascii="Times New Roman" w:eastAsia="新細明體" w:hAnsi="Times New Roman" w:cs="Times New Roman"/>
                <w:color w:val="000000"/>
                <w:kern w:val="0"/>
                <w:sz w:val="32"/>
                <w:szCs w:val="32"/>
                <w:lang w:val="pt-PT"/>
              </w:rPr>
              <w:t>ranqueados uniformemente na massa e em que mais de 95 %, em peso, do conteúdo total de fibras seja constituído por fibras de madeira obtidas por processo químico, de peso não superior a 150 g/m2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733B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4810.32</w:t>
            </w:r>
          </w:p>
        </w:tc>
        <w:tc>
          <w:tcPr>
            <w:tcW w:w="0" w:type="auto"/>
            <w:shd w:val="clear" w:color="auto" w:fill="auto"/>
            <w:vAlign w:val="center"/>
            <w:hideMark/>
          </w:tcPr>
          <w:p w:rsidR="00ED5D27" w:rsidRPr="0096774E" w:rsidRDefault="00E733B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Papel e cartão "kraft" (excepto dos tipos utilizados para escrita, impressão ou outras finalidades </w:t>
            </w:r>
            <w:r w:rsidR="003D44A2" w:rsidRPr="0096774E">
              <w:rPr>
                <w:rFonts w:ascii="Times New Roman" w:eastAsia="新細明體" w:hAnsi="Times New Roman" w:cs="Times New Roman"/>
                <w:color w:val="000000"/>
                <w:kern w:val="0"/>
                <w:sz w:val="32"/>
                <w:szCs w:val="32"/>
                <w:lang w:val="pt-PT"/>
              </w:rPr>
              <w:t>g</w:t>
            </w:r>
            <w:r w:rsidRPr="0096774E">
              <w:rPr>
                <w:rFonts w:ascii="Times New Roman" w:eastAsia="新細明體" w:hAnsi="Times New Roman" w:cs="Times New Roman"/>
                <w:color w:val="000000"/>
                <w:kern w:val="0"/>
                <w:sz w:val="32"/>
                <w:szCs w:val="32"/>
                <w:lang w:val="pt-PT"/>
              </w:rPr>
              <w:t>ráficas), b</w:t>
            </w:r>
            <w:r w:rsidR="00ED5D27" w:rsidRPr="0096774E">
              <w:rPr>
                <w:rFonts w:ascii="Times New Roman" w:eastAsia="新細明體" w:hAnsi="Times New Roman" w:cs="Times New Roman"/>
                <w:color w:val="000000"/>
                <w:kern w:val="0"/>
                <w:sz w:val="32"/>
                <w:szCs w:val="32"/>
                <w:lang w:val="pt-PT"/>
              </w:rPr>
              <w:t>ranqueados uniformemente na massa e em que mais de 95 %, em peso, do conteúdo total de fibras seja constituído por fibras de madeira obtidas por processo químico, de peso superior a 150 g/m</w:t>
            </w:r>
            <w:r w:rsidR="00ED5D27" w:rsidRPr="0096774E">
              <w:rPr>
                <w:rFonts w:ascii="Times New Roman" w:eastAsia="新細明體" w:hAnsi="Times New Roman" w:cs="Times New Roman"/>
                <w:color w:val="000000"/>
                <w:kern w:val="0"/>
                <w:sz w:val="32"/>
                <w:szCs w:val="32"/>
                <w:vertAlign w:val="superscript"/>
                <w:lang w:val="pt-PT"/>
              </w:rPr>
              <w:t>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733B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349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4810.39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papéis e cartões "kraft", excepto dos tipos utilizados para escrita, impressão ou outras finalidades gráficas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733B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350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4810.92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papéis e cartões, de camadas múltiplas</w:t>
            </w:r>
            <w:r w:rsidR="00A33A29" w:rsidRPr="0096774E">
              <w:rPr>
                <w:rFonts w:ascii="Times New Roman" w:eastAsia="新細明體" w:hAnsi="Times New Roman" w:cs="Times New Roman"/>
                <w:color w:val="000000"/>
                <w:kern w:val="0"/>
                <w:sz w:val="32"/>
                <w:szCs w:val="32"/>
                <w:lang w:val="pt-PT"/>
              </w:rPr>
              <w:t>, revestidos de caulim ou de outras substâncias inorgânicas numa ou nas duas faces, com ou sem aglutinantes, sem qualquer outro revestimento, mesmo coloridos na superfície, decorados na superfície ou impressos, em rolos ou em folhas de forma quadrada ou rectangular, de quaisquer dimensões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733B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4810.99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papéis e cartões, excepto das camadas mútipals</w:t>
            </w:r>
            <w:r w:rsidR="00A33A29" w:rsidRPr="0096774E">
              <w:rPr>
                <w:rFonts w:ascii="Times New Roman" w:eastAsia="新細明體" w:hAnsi="Times New Roman" w:cs="Times New Roman"/>
                <w:color w:val="000000"/>
                <w:kern w:val="0"/>
                <w:sz w:val="32"/>
                <w:szCs w:val="32"/>
                <w:lang w:val="pt-PT"/>
              </w:rPr>
              <w:t>, revestidos de caulim ou de outras substâncias inorgânicas numa ou nas duas faces, com ou sem aglutinantes, sem qualquer outro revestimento, mesmo coloridos na superfície, decorados na superfície ou impressos, em rolos ou em folhas de forma quadrada ou rectangular, de quaisquer dimensões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A33A2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352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Papel, cartão, pasta ("ouate") de celulose e mantas de fibras de celulose, revestidos, impregnados, recobertos, coloridos na superfície, decorados na superfície ou impressos, em rolos ou em folhas de forma quadrada ou rectangular, de quaisquer dimensões, excepto os produtos dos tipos descritos nos textos das posições 48.03, 48.09 ou 48.10</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resíduos de papel ou polpa de madeira e material de revestimento. Os processos produtivos principais são modelar, secar, laminar e revestir.</w:t>
            </w:r>
          </w:p>
        </w:tc>
      </w:tr>
      <w:tr w:rsidR="00ED5D27" w:rsidRPr="0096774E" w:rsidTr="00A25928">
        <w:trPr>
          <w:cantSplit/>
          <w:trHeight w:val="20"/>
        </w:trPr>
        <w:tc>
          <w:tcPr>
            <w:tcW w:w="0" w:type="auto"/>
            <w:shd w:val="clear" w:color="auto" w:fill="auto"/>
            <w:vAlign w:val="center"/>
            <w:hideMark/>
          </w:tcPr>
          <w:p w:rsidR="00ED5D27" w:rsidRPr="0096774E" w:rsidRDefault="00A33A2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4819.10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Caixas de papel ou cartão, ondulados (canelados)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A33A2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4819.20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Caixas e cartonagens, dobráveis, de papel ou cartão, não ondulados (não canelados)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A33A2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4821.10</w:t>
            </w:r>
          </w:p>
        </w:tc>
        <w:tc>
          <w:tcPr>
            <w:tcW w:w="0" w:type="auto"/>
            <w:shd w:val="clear" w:color="auto" w:fill="auto"/>
            <w:vAlign w:val="center"/>
            <w:hideMark/>
          </w:tcPr>
          <w:p w:rsidR="00A33A29"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Etiquetas de qualquer espécie, de papel ou cartão, impressas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A33A2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4823.90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papéis, cartões</w:t>
            </w:r>
            <w:r w:rsidR="00A33A29" w:rsidRPr="0096774E">
              <w:rPr>
                <w:rFonts w:ascii="Times New Roman" w:eastAsia="新細明體" w:hAnsi="Times New Roman" w:cs="Times New Roman"/>
                <w:color w:val="000000"/>
                <w:kern w:val="0"/>
                <w:sz w:val="32"/>
                <w:szCs w:val="32"/>
                <w:lang w:val="pt-PT"/>
              </w:rPr>
              <w:t xml:space="preserve"> </w:t>
            </w:r>
            <w:r w:rsidR="00D71FCD" w:rsidRPr="0096774E">
              <w:rPr>
                <w:rFonts w:ascii="Times New Roman" w:eastAsia="新細明體" w:hAnsi="Times New Roman" w:cs="Times New Roman"/>
                <w:color w:val="000000"/>
                <w:kern w:val="0"/>
                <w:sz w:val="32"/>
                <w:szCs w:val="32"/>
                <w:lang w:val="pt-PT"/>
              </w:rPr>
              <w:t>e</w:t>
            </w:r>
            <w:r w:rsidR="00A33A29" w:rsidRPr="0096774E">
              <w:rPr>
                <w:rFonts w:ascii="Times New Roman" w:eastAsia="新細明體" w:hAnsi="Times New Roman" w:cs="Times New Roman"/>
                <w:color w:val="000000"/>
                <w:kern w:val="0"/>
                <w:sz w:val="32"/>
                <w:szCs w:val="32"/>
                <w:lang w:val="pt-PT"/>
              </w:rPr>
              <w:t xml:space="preserve"> produtos da posição 48.23</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357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49.08</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Decalcomanias de qualquer espécie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decalcomanias e tintas de impressão. Os processos produtivos principais são desenho e impressão; ou (2) 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Calendários de qualquer espécie, impressos, incluindo os blocos-calendários para desfolhar</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papel de impressão. Os processos produtivos principais são desenho e impressão; ou (2) 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359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4911.10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Impressos publicitários, catálogos comerciais e semelhantes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papel. Os processos produtivos principais são produção da chapa, impressão e encadernação.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4911.91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Estampas, gravuras e fotografias, impressas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papel de impressão. Os processos produtivos principais são desenho e impressão; ou (2) Mudados para esta subposição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361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4911.99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Outros impressos</w:t>
            </w:r>
            <w:r w:rsidR="00153E02" w:rsidRPr="0096774E">
              <w:rPr>
                <w:rFonts w:ascii="Times New Roman" w:eastAsia="新細明體" w:hAnsi="Times New Roman" w:cs="Times New Roman"/>
                <w:color w:val="000000"/>
                <w:kern w:val="0"/>
                <w:sz w:val="32"/>
                <w:szCs w:val="32"/>
              </w:rPr>
              <w:t xml:space="preserve"> da posição 49.11</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Fabricados a partir de papel </w:t>
            </w:r>
            <w:r w:rsidR="00645628" w:rsidRPr="0096774E">
              <w:rPr>
                <w:rFonts w:ascii="Times New Roman" w:eastAsia="新細明體" w:hAnsi="Times New Roman" w:cs="Times New Roman"/>
                <w:color w:val="000000"/>
                <w:kern w:val="0"/>
                <w:sz w:val="32"/>
                <w:szCs w:val="32"/>
                <w:lang w:val="pt-PT"/>
              </w:rPr>
              <w:t>ou outr</w:t>
            </w:r>
            <w:r w:rsidR="00D26780" w:rsidRPr="0096774E">
              <w:rPr>
                <w:rFonts w:ascii="Times New Roman" w:eastAsia="新細明體" w:hAnsi="Times New Roman" w:cs="Times New Roman"/>
                <w:color w:val="000000"/>
                <w:kern w:val="0"/>
                <w:sz w:val="32"/>
                <w:szCs w:val="32"/>
                <w:lang w:val="pt-PT"/>
              </w:rPr>
              <w:t>o</w:t>
            </w:r>
            <w:r w:rsidR="00645628" w:rsidRPr="0096774E">
              <w:rPr>
                <w:rFonts w:ascii="Times New Roman" w:eastAsia="新細明體" w:hAnsi="Times New Roman" w:cs="Times New Roman"/>
                <w:color w:val="000000"/>
                <w:kern w:val="0"/>
                <w:sz w:val="32"/>
                <w:szCs w:val="32"/>
                <w:lang w:val="pt-PT"/>
              </w:rPr>
              <w:t>s materiais</w:t>
            </w:r>
            <w:r w:rsidRPr="0096774E">
              <w:rPr>
                <w:rFonts w:ascii="Times New Roman" w:eastAsia="新細明體" w:hAnsi="Times New Roman" w:cs="Times New Roman"/>
                <w:color w:val="000000"/>
                <w:kern w:val="0"/>
                <w:sz w:val="32"/>
                <w:szCs w:val="32"/>
                <w:lang w:val="pt-PT"/>
              </w:rPr>
              <w:t>. Os processos produtivos principais são desenho e impressão; ou (2) Mudados para esta subposição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5111.11</w:t>
            </w:r>
          </w:p>
        </w:tc>
        <w:tc>
          <w:tcPr>
            <w:tcW w:w="0" w:type="auto"/>
            <w:shd w:val="clear" w:color="auto" w:fill="auto"/>
            <w:vAlign w:val="center"/>
            <w:hideMark/>
          </w:tcPr>
          <w:p w:rsidR="00ED5D27" w:rsidRPr="0096774E" w:rsidRDefault="00FA01AE"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lã cardada ou de pêlos finos de animais cardados,</w:t>
            </w:r>
            <w:r w:rsidR="00ED5D27" w:rsidRPr="0096774E">
              <w:rPr>
                <w:rFonts w:ascii="Times New Roman" w:eastAsia="新細明體" w:hAnsi="Times New Roman" w:cs="Times New Roman"/>
                <w:color w:val="000000"/>
                <w:kern w:val="0"/>
                <w:sz w:val="32"/>
                <w:szCs w:val="32"/>
                <w:lang w:val="pt-PT"/>
              </w:rPr>
              <w:t xml:space="preserve"> contendo pelo menos 85 %, em peso, de lã ou de pêlos finos de animais, cardados, de peso não superior a 300 g/m²</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51.12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lã penteada ou de pêlos finos de animais penteados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51.13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pêlos grosseiros de animais ou de crina</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Algodão, não cardado nem penteado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Desperdícios de algodão (incluindo os desperdícios de fios e os fiapos)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Integralmente obtidos.</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Algodão, cardado ou penteado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outro capítulo. </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368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Linhas para costurar de algodão, mesmo acondicionadas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369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52.05</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algodão (excepto linhas para costurar), contendo pelo menos 85 %, em peso, de algodão, não acondicionados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algodão (excepto linhas para costurar), contendo menos de 85 %, em peso, de algodão, não acondicionados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52.07</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algodão (excepto linhas para costurar), acondicionados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372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5209.42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algodão denominados "denim"</w:t>
            </w:r>
            <w:r w:rsidR="00153E02" w:rsidRPr="0096774E">
              <w:rPr>
                <w:rFonts w:ascii="Times New Roman" w:eastAsia="新細明體" w:hAnsi="Times New Roman" w:cs="Times New Roman"/>
                <w:color w:val="000000"/>
                <w:kern w:val="0"/>
                <w:sz w:val="32"/>
                <w:szCs w:val="32"/>
                <w:lang w:val="pt-PT"/>
              </w:rPr>
              <w:t>, contendo pelo menos 85 %, em peso, de algodão, com peso superior a 200 g/m2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53.06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Fios de linho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374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53.07</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juta ou de outras fibras têxteis liberianas da posição 53.03</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53.08</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outras fibras têxteis vegetais; fios de papel</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5309.21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linho, contendo menos de 85 %, em peso, de linho, crus ou branqueados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377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5309.29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linho, contendo menos de 85 %, em peso, de linho, excepto crus ou branqueados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378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53.11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outras fibras têxteis vegetais; tecidos de fios de papel</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379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5401.10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Linhas para costurar de filamentos sintéticos, mesmo acondicionadas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filamentos contínuos de fio. Os processos produtivos principais são dobragem, torcedura, fixação por aquecimento, ungimento e enrolamento.</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filamentos sintéticos (excepto linhas para costurar), não acondicionados para venda a retalho, incluindo os monofilamentos sintéticos com menos de 67 decitex</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153E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filamentos artificiais (excepto linhas para costurar), não acondicionados para venda a retalho, incluindo os monofilamentos artificiais com menos de 67 decitex</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5404.90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Lâminas e formas semelhantes (por exemplo, palha artificial) de matérias têxteis sintéticas, cuja largura aparente não seja superior a 5 mm</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383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54.05</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Monofilamentos artificiais, com pelo menos 67 decitex e cuja maior dimensão da secção transversal não seja superior a 1 mm; lâminas e formas semelhantes (por exemplo, palha artificial) de matérias têxteis artificiais, cuja largura aparente não seja superior a 5 mm</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filamentos sintéticos ou artificiais (excepto linhas para costurar), acondicionadados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filamentos de fio. Os processos produtivos principais são dobragem, torcedura, fixação por aquecimento, ungimento e enrolamento.</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385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5407.42</w:t>
            </w:r>
          </w:p>
        </w:tc>
        <w:tc>
          <w:tcPr>
            <w:tcW w:w="0" w:type="auto"/>
            <w:shd w:val="clear" w:color="auto" w:fill="auto"/>
            <w:vAlign w:val="center"/>
            <w:hideMark/>
          </w:tcPr>
          <w:p w:rsidR="00ED5D27" w:rsidRPr="0096774E" w:rsidRDefault="00DF0BCC"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tecidos de fios de filamentos sintéticos,</w:t>
            </w:r>
            <w:r w:rsidR="00ED5D27" w:rsidRPr="0096774E">
              <w:rPr>
                <w:rFonts w:ascii="Times New Roman" w:eastAsia="新細明體" w:hAnsi="Times New Roman" w:cs="Times New Roman"/>
                <w:color w:val="000000"/>
                <w:kern w:val="0"/>
                <w:sz w:val="32"/>
                <w:szCs w:val="32"/>
                <w:lang w:val="pt-PT"/>
              </w:rPr>
              <w:t>, que contenham pelo menos 85 %, em peso, de filamentos de "nylon" ou de outras poliamidas, tintos</w:t>
            </w:r>
          </w:p>
          <w:p w:rsidR="00DF0BCC" w:rsidRPr="0096774E" w:rsidRDefault="00DF0BCC" w:rsidP="001631E0">
            <w:pPr>
              <w:widowControl/>
              <w:spacing w:line="480" w:lineRule="exact"/>
              <w:jc w:val="both"/>
              <w:rPr>
                <w:rFonts w:ascii="Times New Roman" w:eastAsia="新細明體" w:hAnsi="Times New Roman" w:cs="Times New Roman"/>
                <w:color w:val="000000"/>
                <w:kern w:val="0"/>
                <w:sz w:val="32"/>
                <w:szCs w:val="32"/>
                <w:lang w:val="pt-PT"/>
              </w:rPr>
            </w:pP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386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5407.61</w:t>
            </w:r>
          </w:p>
        </w:tc>
        <w:tc>
          <w:tcPr>
            <w:tcW w:w="0" w:type="auto"/>
            <w:shd w:val="clear" w:color="auto" w:fill="auto"/>
            <w:vAlign w:val="center"/>
            <w:hideMark/>
          </w:tcPr>
          <w:p w:rsidR="00DF0BCC" w:rsidRPr="0096774E" w:rsidRDefault="00DF0BCC" w:rsidP="001631E0">
            <w:pPr>
              <w:autoSpaceDE w:val="0"/>
              <w:autoSpaceDN w:val="0"/>
              <w:adjustRightInd w:val="0"/>
              <w:spacing w:line="480" w:lineRule="exact"/>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Outros tecidos de fios de filamentos sintéticos, que contenham, pelo menos, 85 %, em peso, de filamentos de poliéster.</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Fabricação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quaisquer processos produtivos seguintes: tratamento por resina, pré-encolhimento, tosquiamento, escovamento,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387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5508.10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Linhas para costurar de fibras sintéticas descontínuas, mesmo acondicionadas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processos produtivos principais são (</w:t>
            </w:r>
            <w:r w:rsidR="0034405E" w:rsidRPr="0096774E">
              <w:rPr>
                <w:rFonts w:ascii="Times New Roman" w:eastAsia="新細明體" w:hAnsi="Times New Roman" w:cs="Times New Roman" w:hint="eastAsia"/>
                <w:color w:val="000000"/>
                <w:kern w:val="0"/>
                <w:sz w:val="32"/>
                <w:szCs w:val="32"/>
                <w:lang w:val="pt-PT"/>
              </w:rPr>
              <w:t>1</w:t>
            </w:r>
            <w:r w:rsidR="0034405E" w:rsidRPr="0096774E">
              <w:rPr>
                <w:rFonts w:ascii="Times New Roman" w:eastAsia="新細明體" w:hAnsi="Times New Roman" w:cs="Times New Roman"/>
                <w:color w:val="000000"/>
                <w:kern w:val="0"/>
                <w:sz w:val="32"/>
                <w:szCs w:val="32"/>
                <w:lang w:val="pt-PT"/>
              </w:rPr>
              <w:t>) torcedura e enrolamento; ou (</w:t>
            </w:r>
            <w:r w:rsidR="0034405E" w:rsidRPr="0096774E">
              <w:rPr>
                <w:rFonts w:ascii="Times New Roman" w:eastAsia="新細明體" w:hAnsi="Times New Roman" w:cs="Times New Roman" w:hint="eastAsia"/>
                <w:color w:val="000000"/>
                <w:kern w:val="0"/>
                <w:sz w:val="32"/>
                <w:szCs w:val="32"/>
                <w:lang w:val="pt-PT"/>
              </w:rPr>
              <w:t>2</w:t>
            </w:r>
            <w:r w:rsidRPr="0096774E">
              <w:rPr>
                <w:rFonts w:ascii="Times New Roman" w:eastAsia="新細明體" w:hAnsi="Times New Roman" w:cs="Times New Roman"/>
                <w:color w:val="000000"/>
                <w:kern w:val="0"/>
                <w:sz w:val="32"/>
                <w:szCs w:val="32"/>
                <w:lang w:val="pt-PT"/>
              </w:rPr>
              <w:t>) (</w:t>
            </w:r>
            <w:r w:rsidR="0034405E" w:rsidRPr="0096774E">
              <w:rPr>
                <w:rFonts w:ascii="Times New Roman" w:eastAsia="新細明體" w:hAnsi="Times New Roman" w:cs="Times New Roman" w:hint="eastAsia"/>
                <w:color w:val="000000"/>
                <w:kern w:val="0"/>
                <w:sz w:val="32"/>
                <w:szCs w:val="32"/>
                <w:lang w:val="pt-PT"/>
              </w:rPr>
              <w:t>a</w:t>
            </w:r>
            <w:r w:rsidRPr="0096774E">
              <w:rPr>
                <w:rFonts w:ascii="Times New Roman" w:eastAsia="新細明體" w:hAnsi="Times New Roman" w:cs="Times New Roman"/>
                <w:color w:val="000000"/>
                <w:kern w:val="0"/>
                <w:sz w:val="32"/>
                <w:szCs w:val="32"/>
                <w:lang w:val="pt-PT"/>
              </w:rPr>
              <w:t>) tingimento ou mer</w:t>
            </w:r>
            <w:r w:rsidR="0034405E" w:rsidRPr="0096774E">
              <w:rPr>
                <w:rFonts w:ascii="Times New Roman" w:eastAsia="新細明體" w:hAnsi="Times New Roman" w:cs="Times New Roman"/>
                <w:color w:val="000000"/>
                <w:kern w:val="0"/>
                <w:sz w:val="32"/>
                <w:szCs w:val="32"/>
                <w:lang w:val="pt-PT"/>
              </w:rPr>
              <w:t>cerização ou branqueamento e (</w:t>
            </w:r>
            <w:r w:rsidR="0034405E" w:rsidRPr="0096774E">
              <w:rPr>
                <w:rFonts w:ascii="Times New Roman" w:eastAsia="新細明體" w:hAnsi="Times New Roman" w:cs="Times New Roman" w:hint="eastAsia"/>
                <w:color w:val="000000"/>
                <w:kern w:val="0"/>
                <w:sz w:val="32"/>
                <w:szCs w:val="32"/>
                <w:lang w:val="pt-PT"/>
              </w:rPr>
              <w:t>b</w:t>
            </w:r>
            <w:r w:rsidRPr="0096774E">
              <w:rPr>
                <w:rFonts w:ascii="Times New Roman" w:eastAsia="新細明體" w:hAnsi="Times New Roman" w:cs="Times New Roman"/>
                <w:color w:val="000000"/>
                <w:kern w:val="0"/>
                <w:sz w:val="32"/>
                <w:szCs w:val="32"/>
                <w:lang w:val="pt-PT"/>
              </w:rPr>
              <w:t xml:space="preserve">) </w:t>
            </w:r>
            <w:r w:rsidR="0034405E" w:rsidRPr="0096774E">
              <w:rPr>
                <w:rFonts w:ascii="Times New Roman" w:eastAsia="新細明體" w:hAnsi="Times New Roman" w:cs="Times New Roman"/>
                <w:color w:val="000000"/>
                <w:kern w:val="0"/>
                <w:sz w:val="32"/>
                <w:szCs w:val="32"/>
                <w:lang w:val="pt-PT"/>
              </w:rPr>
              <w:t>enceração ou ungimento e (</w:t>
            </w:r>
            <w:r w:rsidR="0034405E" w:rsidRPr="0096774E">
              <w:rPr>
                <w:rFonts w:ascii="Times New Roman" w:eastAsia="新細明體" w:hAnsi="Times New Roman" w:cs="Times New Roman" w:hint="eastAsia"/>
                <w:color w:val="000000"/>
                <w:kern w:val="0"/>
                <w:sz w:val="32"/>
                <w:szCs w:val="32"/>
                <w:lang w:val="pt-PT"/>
              </w:rPr>
              <w:t>c</w:t>
            </w:r>
            <w:r w:rsidRPr="0096774E">
              <w:rPr>
                <w:rFonts w:ascii="Times New Roman" w:eastAsia="新細明體" w:hAnsi="Times New Roman" w:cs="Times New Roman"/>
                <w:color w:val="000000"/>
                <w:kern w:val="0"/>
                <w:sz w:val="32"/>
                <w:szCs w:val="32"/>
                <w:lang w:val="pt-PT"/>
              </w:rPr>
              <w:t>) enrolamento.</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55.09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fibras sintéticas descontínuas (excepto linhas para costurar), não acondicionadas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271CD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389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de fibras artificiais descontínuas (excepto linhas para costurar), não acondicionados para venda a retalho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38703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390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5512.99</w:t>
            </w:r>
          </w:p>
        </w:tc>
        <w:tc>
          <w:tcPr>
            <w:tcW w:w="0" w:type="auto"/>
            <w:shd w:val="clear" w:color="auto" w:fill="auto"/>
            <w:vAlign w:val="center"/>
            <w:hideMark/>
          </w:tcPr>
          <w:p w:rsidR="00ED5D27" w:rsidRPr="0096774E" w:rsidRDefault="00387035"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t</w:t>
            </w:r>
            <w:r w:rsidR="00ED5D27" w:rsidRPr="0096774E">
              <w:rPr>
                <w:rFonts w:ascii="Times New Roman" w:eastAsia="新細明體" w:hAnsi="Times New Roman" w:cs="Times New Roman"/>
                <w:color w:val="000000"/>
                <w:kern w:val="0"/>
                <w:sz w:val="32"/>
                <w:szCs w:val="32"/>
                <w:lang w:val="pt-PT"/>
              </w:rPr>
              <w:t>ecidos de fibras sintéticas descontínuas</w:t>
            </w:r>
            <w:r w:rsidRPr="0096774E">
              <w:rPr>
                <w:rFonts w:ascii="Times New Roman" w:eastAsia="新細明體" w:hAnsi="Times New Roman" w:cs="Times New Roman"/>
                <w:color w:val="000000"/>
                <w:kern w:val="0"/>
                <w:sz w:val="32"/>
                <w:szCs w:val="32"/>
                <w:lang w:val="pt-PT"/>
              </w:rPr>
              <w:t xml:space="preserve"> da posição 55.12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highlight w:val="yellow"/>
              </w:rPr>
            </w:pPr>
            <w:r w:rsidRPr="0096774E">
              <w:rPr>
                <w:rFonts w:ascii="Times New Roman" w:eastAsia="新細明體" w:hAnsi="Times New Roman" w:cs="Times New Roman"/>
                <w:color w:val="000000"/>
                <w:kern w:val="0"/>
                <w:sz w:val="32"/>
                <w:szCs w:val="32"/>
              </w:rPr>
              <w:lastRenderedPageBreak/>
              <w:t>391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5513.21</w:t>
            </w:r>
          </w:p>
        </w:tc>
        <w:tc>
          <w:tcPr>
            <w:tcW w:w="0" w:type="auto"/>
            <w:shd w:val="clear" w:color="auto" w:fill="auto"/>
            <w:vAlign w:val="center"/>
            <w:hideMark/>
          </w:tcPr>
          <w:p w:rsidR="00ED5D27" w:rsidRPr="0096774E" w:rsidRDefault="00ED5D27"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Tecidos </w:t>
            </w:r>
            <w:r w:rsidR="002A5666" w:rsidRPr="0096774E">
              <w:rPr>
                <w:rFonts w:ascii="Times New Roman" w:eastAsia="新細明體" w:hAnsi="Times New Roman" w:cs="Times New Roman"/>
                <w:color w:val="000000"/>
                <w:kern w:val="0"/>
                <w:sz w:val="32"/>
                <w:szCs w:val="32"/>
                <w:lang w:val="pt-PT"/>
              </w:rPr>
              <w:t xml:space="preserve">tintos </w:t>
            </w:r>
            <w:r w:rsidRPr="0096774E">
              <w:rPr>
                <w:rFonts w:ascii="Times New Roman" w:eastAsia="新細明體" w:hAnsi="Times New Roman" w:cs="Times New Roman"/>
                <w:color w:val="000000"/>
                <w:kern w:val="0"/>
                <w:sz w:val="32"/>
                <w:szCs w:val="32"/>
                <w:lang w:val="pt-PT"/>
              </w:rPr>
              <w:t>de fibras descontínuas de poliéster, em ponto de tafetá</w:t>
            </w:r>
            <w:r w:rsidR="002A5666" w:rsidRPr="0096774E">
              <w:rPr>
                <w:rFonts w:ascii="Times New Roman" w:eastAsia="新細明體" w:hAnsi="Times New Roman" w:cs="Times New Roman"/>
                <w:color w:val="000000"/>
                <w:kern w:val="0"/>
                <w:sz w:val="32"/>
                <w:szCs w:val="32"/>
                <w:lang w:val="pt-PT"/>
              </w:rPr>
              <w:t>, contendo menos de 85 %, em peso, destas fibras, combinados principal ou unicamente com algodão, de peso não superior a 170 g/m2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5601.21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Pastas ("ouates") de algodão e artigos destas pastas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Falsos tecidos, mesmo impregnados, revestidos, recobertos ou estratificados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394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e cordas de borracha, recobertos de têxteis; fios têxteis, lâminas e formas semelhantes das posições 54.04 ou 54.05, impregnados, revestidos, recobertos ou embainhados de borracha ou plásticos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56.05</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metálicos e fios metalizados, mesmo revestidos por enrolamento, constituídos por fios têxteis, lâminas ou formas semelhantes das posições 54.04 ou 54.05, combinados com metal sob a forma de fios, de lâminas ou de pós, ou recobertos de metal</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revestidos por enrolamento, lâminas e formas semelhantes das posições 54.04 ou 54.05, revestidas por enrolamento, excepto os da posição 56.05 e os fios de crina revestidos por enrolamento; fios de froco ("chenille"); fios denominados " de cadeia" ("chainette")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397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56.07</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Cordéis, cordas e cabos, entrançados ou não, mesmo impregnados, revestidos, recobertos ou embainhados de borracha ou de plásticos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torcedura ou entrançadura.</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398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5802.</w:t>
            </w:r>
            <w:r w:rsidR="002A5666" w:rsidRPr="0096774E">
              <w:rPr>
                <w:rFonts w:ascii="Times New Roman" w:eastAsia="新細明體" w:hAnsi="Times New Roman" w:cs="Times New Roman"/>
                <w:color w:val="000000"/>
                <w:kern w:val="0"/>
                <w:sz w:val="32"/>
                <w:szCs w:val="32"/>
              </w:rPr>
              <w:t>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turcos" (tecidos atoalhados), de algodão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2A566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399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5802.20</w:t>
            </w:r>
          </w:p>
        </w:tc>
        <w:tc>
          <w:tcPr>
            <w:tcW w:w="0" w:type="auto"/>
            <w:shd w:val="clear" w:color="auto" w:fill="auto"/>
            <w:vAlign w:val="center"/>
            <w:hideMark/>
          </w:tcPr>
          <w:p w:rsidR="0037383A"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turcos" (tecidos atoalhados), de outras matérias têxteis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5804.21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Rendas de fabricação mecânica, de fibras sintéticas ou artificiais, em peça, em tiras ou em motivos para aplicar</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401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5806.20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fitas, contendo, em peso, 5 % ou mais de fios de elastómeros ou de fios de borracha</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5806.32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fitas, de fibras sintéticas ou artificiais, excepto os artefactos da posição 58.07</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Os processos produtivos principais são tecelagem ou tricotagem.</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5807.10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Etiquetas, emblemas e artefactos semelhantes de matérias têxteis, tecidos, em peça, em fitas ou recortados em forma própria, não bordados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Fabricados a partir de tecido, fitas de tecido ou fitas de seda. Os processos produtivos principais são cortar (se utilizar o tecido para fabricação) e impressão de cores ou bordar.</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58.08</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Entrançados em peça; artigos de passamanaria e artigos ornamentais análogos, em peça, não bordados, excepto de malha; borlas, pompons e artefactos semelhantes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fibras ou ingredientes químicos. O processo produtivo principal é fiação.</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405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6001.92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Veludos e pelúcias, de malha, de fibras sintéticas ou artificiais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quaisquer processos produtivos seguintes: tratamento por resina, pré-encolhimento, tosquiamento, escovamento,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406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60.04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de malha de largura superior a 30 cm, contendo, em peso, 5 % ou mais de fios de elastómeros ou de fios de borracha, excepto os da posição 60.01</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407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60.06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Outros tecidos de malha</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ou (2) Tratamento dos tecidos em bruto importados ou fabricados localmente. Os processos produtivos principais são (a) cozer e refinar; e (b) branqueamento ou mercerização; e (c) estampagem ou tingimento (incluindo branqueamento óptico); e (d) qualquer um dos seguintes processos produtivos: acabamento de resina, pré-encolhimento, tosquiamento, escovagem, esmaltagem, acabamento schreiner, ondeamento e gravar em relevo permanente.</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408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Vestuário e seus acessórios, de malha</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este capítulo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409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Sobretudos, japonas, gabões, capas, anoraques, blusões e artefactos semelhantes, de não malha, de uso masculino, excepto os da posição 62.03</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Casacos compridos, japonas, gabões, capas, anoraques, blusões e artefactos semelhantes, de não malha, de uso feminino, excepto os da posição 62.04</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Fatos, conjuntos, casacos, calças, jardineiras, bermudas e calções ("shorts")(excepto de banho), de não malha, de uso masculino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Fatos de saia-casaco, conjuntos, casacos, vestidos, saias, saias-calças, calças, jardineiras, bermudas e calções ("shorts") (excepto de banho), de não malha, de uso feminino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62.05</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Camisas, de não malha, de uso masculino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414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Camiseiros, blusas, blusas "chemisier", de não malha, de uso feminino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37383A"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62.07</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Camisolas interiores, cuecas, ceroulas, camisas de noite, pijamas, roupões de banho, robes e artefactos semelhantes, de não malha, de uso masculino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62.08</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Camisolas interiores, combinações, saiotes, calcinhas, camisas de noite, pijamas, "deshabillés", roupões de banho, robes de quarto e artefactos semelhantes, de não malha, de uso feminino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62.09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Vestuário e seus acessórios, para bébés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Vestuário confeccinado com as matérias das posições 56.02, 56.03, 59.03 59.06 ou 59.07</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419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Fatos de treino para desporto, fatos-macacos e conjuntos, de esqui, malhôs, biquinis, calções ("shorts") e "slips" de banho; outro vestuário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420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62.12</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"Soutiens", cintas, espartilhos, suspensórios, ligas e artefactos semelhantes e suas partes, mesmo de malha</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Lenços de assoar e de bolso</w:t>
            </w:r>
          </w:p>
        </w:tc>
        <w:tc>
          <w:tcPr>
            <w:tcW w:w="0" w:type="auto"/>
            <w:shd w:val="clear" w:color="auto" w:fill="auto"/>
            <w:vAlign w:val="center"/>
            <w:hideMark/>
          </w:tcPr>
          <w:p w:rsidR="00ED5D27" w:rsidRPr="0096774E" w:rsidRDefault="0034405E"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 xml:space="preserve">(1) </w:t>
            </w:r>
            <w:r w:rsidR="00ED5D27" w:rsidRPr="0096774E">
              <w:rPr>
                <w:rFonts w:ascii="Times New Roman" w:eastAsia="新細明體" w:hAnsi="Times New Roman" w:cs="Times New Roman"/>
                <w:color w:val="000000"/>
                <w:kern w:val="0"/>
                <w:sz w:val="32"/>
                <w:szCs w:val="32"/>
                <w:lang w:val="pt-PT"/>
              </w:rPr>
              <w:t>Mudados para esta posição de outra posição</w:t>
            </w:r>
            <w:r w:rsidRPr="0096774E">
              <w:rPr>
                <w:rFonts w:ascii="Times New Roman" w:eastAsia="新細明體" w:hAnsi="Times New Roman" w:cs="Times New Roman" w:hint="eastAsia"/>
                <w:color w:val="000000"/>
                <w:kern w:val="0"/>
                <w:sz w:val="32"/>
                <w:szCs w:val="32"/>
                <w:lang w:val="pt-PT"/>
              </w:rPr>
              <w:t>;</w:t>
            </w:r>
            <w:r w:rsidR="00ED5D27" w:rsidRPr="0096774E">
              <w:rPr>
                <w:rFonts w:ascii="Times New Roman" w:eastAsia="新細明體" w:hAnsi="Times New Roman" w:cs="Times New Roman"/>
                <w:color w:val="000000"/>
                <w:kern w:val="0"/>
                <w:sz w:val="32"/>
                <w:szCs w:val="32"/>
                <w:lang w:val="pt-PT"/>
              </w:rPr>
              <w:t xml:space="preserve"> ou</w:t>
            </w:r>
            <w:r w:rsidRPr="0096774E">
              <w:rPr>
                <w:rFonts w:ascii="Times New Roman" w:eastAsia="新細明體" w:hAnsi="Times New Roman" w:cs="Times New Roman" w:hint="eastAsia"/>
                <w:color w:val="000000"/>
                <w:kern w:val="0"/>
                <w:sz w:val="32"/>
                <w:szCs w:val="32"/>
                <w:lang w:val="pt-PT"/>
              </w:rPr>
              <w:t xml:space="preserve"> (2)</w:t>
            </w:r>
            <w:r w:rsidR="00ED5D27"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hint="eastAsia"/>
                <w:color w:val="000000"/>
                <w:kern w:val="0"/>
                <w:sz w:val="32"/>
                <w:szCs w:val="32"/>
                <w:lang w:val="pt-PT"/>
              </w:rPr>
              <w:t>E</w:t>
            </w:r>
            <w:r w:rsidR="00ED5D27"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Xales, "écharpes", lenços de pescoço, cachenés, cachecóis, mantilhas, véus e artefactos semelhantes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62.15</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Gravatas, gravatas-borboletas (laços) e plastrões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424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Luvas, mitenes e semelhantes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posição de outra posição; ou (2) Está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6217.10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acessórios confeccionados de vestuário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esta subposição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6217.90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Partes de vestuário ou dos seus acessórios, de matérias têxteis, excepto da posição 62.12</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fios. Os processos produtivos principais são tecelagem ou tricotagem; e corte; (2) Costura das telas para partes do vestuário. O processo produtivo principal é costura das telas de corte para partes do vestuário.</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artefactos têxteis confeccionados; sortidos; artefactos de matérias têxteis, calçado, chapéus e artefactos de uso semelhante, usados; trapos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Mudados para este capítulo de outra posição. </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428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Calçados, polainas e artefactos semelhantes, e suas partes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este capítulo de outra posição.</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429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65.05</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Chapéus e outros artefactos de uso semelhante, de malha ou confeccionados com rendas, feltro ou outros tecidos, em peça (mas não em tiras), mesmo guarnecidos; coifas e redes, para o cabelo, de qualquer matéria, mesmo guarnecidas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65.07</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Tiras para guarnição interior, forros, capas, armações, palas e francaletes ou barbicachos para chapéus e artefactos de uso semelhante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67.01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Peles e outras partes de aves, com as suas penas ou penugem, penas, partes de penas, penugem e artefactos destas matérias (excepto os produtos da posição 05.05, bem como os cálamos e outros canos de penas, trabalhados)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pêlos. Os principais processos são branqueamento, montagem e corte.</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432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67.04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Perucas, barbas, sobrancelhas, pestanas, madeixas e artefactos semelhantes de cabelo, pêlos de animais ou de matérias têxteis; outras obras de cabelo não especificadas nem compreendidas em outras posições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D010A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6802.21</w:t>
            </w:r>
          </w:p>
        </w:tc>
        <w:tc>
          <w:tcPr>
            <w:tcW w:w="0" w:type="auto"/>
            <w:shd w:val="clear" w:color="auto" w:fill="auto"/>
            <w:vAlign w:val="center"/>
            <w:hideMark/>
          </w:tcPr>
          <w:p w:rsidR="00ED5D27" w:rsidRPr="0096774E" w:rsidRDefault="00ED5D27"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Mármore, travertino e alabastro</w:t>
            </w:r>
            <w:r w:rsidR="009C1270" w:rsidRPr="0096774E">
              <w:rPr>
                <w:rFonts w:ascii="Times New Roman" w:eastAsia="新細明體" w:hAnsi="Times New Roman" w:cs="Times New Roman"/>
                <w:color w:val="000000"/>
                <w:kern w:val="0"/>
                <w:sz w:val="32"/>
                <w:szCs w:val="32"/>
                <w:lang w:val="pt-PT"/>
              </w:rPr>
              <w:t xml:space="preserve"> e suas obras</w:t>
            </w:r>
            <w:r w:rsidR="00D010AD" w:rsidRPr="0096774E">
              <w:rPr>
                <w:rFonts w:ascii="Times New Roman" w:eastAsia="新細明體" w:hAnsi="Times New Roman" w:cs="Times New Roman"/>
                <w:color w:val="000000"/>
                <w:kern w:val="0"/>
                <w:sz w:val="32"/>
                <w:szCs w:val="32"/>
                <w:lang w:val="pt-PT"/>
              </w:rPr>
              <w:t>,</w:t>
            </w:r>
            <w:r w:rsidR="009C1270" w:rsidRPr="0096774E">
              <w:rPr>
                <w:rFonts w:ascii="Times New Roman" w:eastAsia="新細明體" w:hAnsi="Times New Roman" w:cs="Times New Roman"/>
                <w:color w:val="000000"/>
                <w:kern w:val="0"/>
                <w:sz w:val="32"/>
                <w:szCs w:val="32"/>
                <w:lang w:val="pt-PT"/>
              </w:rPr>
              <w:t xml:space="preserve"> </w:t>
            </w:r>
            <w:r w:rsidR="00D010AD" w:rsidRPr="0096774E">
              <w:rPr>
                <w:rFonts w:ascii="Times New Roman" w:eastAsia="新細明體" w:hAnsi="Times New Roman" w:cs="Times New Roman"/>
                <w:color w:val="000000"/>
                <w:kern w:val="0"/>
                <w:sz w:val="32"/>
                <w:szCs w:val="32"/>
                <w:lang w:val="pt-PT"/>
              </w:rPr>
              <w:t>simplesmente talhadas ou serradas,</w:t>
            </w:r>
            <w:r w:rsidR="009C1270" w:rsidRPr="0096774E">
              <w:rPr>
                <w:rFonts w:ascii="Times New Roman" w:eastAsia="新細明體" w:hAnsi="Times New Roman" w:cs="Times New Roman"/>
                <w:color w:val="000000"/>
                <w:kern w:val="0"/>
                <w:sz w:val="32"/>
                <w:szCs w:val="32"/>
                <w:lang w:val="pt-PT"/>
              </w:rPr>
              <w:t xml:space="preserve"> </w:t>
            </w:r>
            <w:r w:rsidR="00D010AD" w:rsidRPr="0096774E">
              <w:rPr>
                <w:rFonts w:ascii="Times New Roman" w:eastAsia="新細明體" w:hAnsi="Times New Roman" w:cs="Times New Roman"/>
                <w:color w:val="000000"/>
                <w:kern w:val="0"/>
                <w:sz w:val="32"/>
                <w:szCs w:val="32"/>
                <w:lang w:val="pt-PT"/>
              </w:rPr>
              <w:t>de superfície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matérias-primas. Os processos produtivos principais são corte, amoladura, polimento e montagem (quando aplicável).</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6802.23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Granito</w:t>
            </w:r>
            <w:r w:rsidR="003C13B8" w:rsidRPr="0096774E">
              <w:rPr>
                <w:rFonts w:ascii="Times New Roman" w:eastAsia="新細明體" w:hAnsi="Times New Roman" w:cs="Times New Roman"/>
                <w:color w:val="000000"/>
                <w:kern w:val="0"/>
                <w:sz w:val="32"/>
                <w:szCs w:val="32"/>
                <w:lang w:val="pt-PT"/>
              </w:rPr>
              <w:t xml:space="preserve"> e suas obras, simplesmente talhadas ou serradas, de superfície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matérias-primas. Os processos produtivos principais são corte, amoladura, polimento e montagem (quando aplicável).</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6802.29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pedras</w:t>
            </w:r>
            <w:r w:rsidR="003C13B8" w:rsidRPr="0096774E">
              <w:rPr>
                <w:rFonts w:ascii="Times New Roman" w:eastAsia="新細明體" w:hAnsi="Times New Roman" w:cs="Times New Roman"/>
                <w:color w:val="000000"/>
                <w:kern w:val="0"/>
                <w:sz w:val="32"/>
                <w:szCs w:val="32"/>
                <w:lang w:val="pt-PT"/>
              </w:rPr>
              <w:t xml:space="preserve"> e suas obras, simplesmente talhadas ou serradas, de superfície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matérias-primas. Os processos produtivos principais são corte, amoladura, polimento e montagem (quando aplicável).</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68.10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Obras de cimento, de betão (concreto) ou de pedra artificial, mesmo armadas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437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70.08</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Vidros isolantes de paredes múltiplas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Artefactos de vidro para sinalização, elementos de óptica de vidro (excepto os da posição 70.15), não trabalhados opticamente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439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w:t>
            </w:r>
            <w:r w:rsidR="003C13B8" w:rsidRPr="0096774E">
              <w:rPr>
                <w:rFonts w:ascii="Times New Roman" w:eastAsia="新細明體" w:hAnsi="Times New Roman" w:cs="Times New Roman"/>
                <w:color w:val="000000"/>
                <w:kern w:val="0"/>
                <w:sz w:val="32"/>
                <w:szCs w:val="32"/>
              </w:rPr>
              <w:t>13</w:t>
            </w:r>
          </w:p>
        </w:tc>
        <w:tc>
          <w:tcPr>
            <w:tcW w:w="0" w:type="auto"/>
            <w:shd w:val="clear" w:color="auto" w:fill="auto"/>
            <w:vAlign w:val="center"/>
            <w:hideMark/>
          </w:tcPr>
          <w:p w:rsidR="00ED5D27" w:rsidRPr="0096774E" w:rsidRDefault="003C13B8"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Outros fios de fibras de vidro e mechas de comprimento determinado </w:t>
            </w:r>
            <w:r w:rsidR="00ED5D27" w:rsidRPr="0096774E">
              <w:rPr>
                <w:rFonts w:ascii="Times New Roman" w:eastAsia="新細明體" w:hAnsi="Times New Roman" w:cs="Times New Roman"/>
                <w:color w:val="000000"/>
                <w:kern w:val="0"/>
                <w:sz w:val="32"/>
                <w:szCs w:val="32"/>
                <w:lang w:val="pt-PT"/>
              </w:rPr>
              <w:t>de fibras de vidro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3C13B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w:t>
            </w:r>
            <w:r w:rsidR="003C13B8" w:rsidRPr="0096774E">
              <w:rPr>
                <w:rFonts w:ascii="Times New Roman" w:eastAsia="新細明體" w:hAnsi="Times New Roman" w:cs="Times New Roman"/>
                <w:color w:val="000000"/>
                <w:kern w:val="0"/>
                <w:sz w:val="32"/>
                <w:szCs w:val="32"/>
              </w:rPr>
              <w:t>63</w:t>
            </w:r>
          </w:p>
        </w:tc>
        <w:tc>
          <w:tcPr>
            <w:tcW w:w="0" w:type="auto"/>
            <w:shd w:val="clear" w:color="auto" w:fill="auto"/>
            <w:vAlign w:val="center"/>
            <w:hideMark/>
          </w:tcPr>
          <w:p w:rsidR="00ED5D27" w:rsidRPr="0096774E" w:rsidRDefault="003C13B8"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Tecidos fechados, </w:t>
            </w:r>
            <w:r w:rsidR="0022327F" w:rsidRPr="0096774E">
              <w:rPr>
                <w:rFonts w:ascii="Times New Roman" w:eastAsia="新細明體" w:hAnsi="Times New Roman" w:cs="Times New Roman"/>
                <w:color w:val="000000"/>
                <w:kern w:val="0"/>
                <w:sz w:val="32"/>
                <w:szCs w:val="32"/>
                <w:lang w:val="pt-PT"/>
              </w:rPr>
              <w:t xml:space="preserve">de fibras de vidro, </w:t>
            </w:r>
            <w:r w:rsidRPr="0096774E">
              <w:rPr>
                <w:rFonts w:ascii="Times New Roman" w:eastAsia="新細明體" w:hAnsi="Times New Roman" w:cs="Times New Roman"/>
                <w:color w:val="000000"/>
                <w:kern w:val="0"/>
                <w:sz w:val="32"/>
                <w:szCs w:val="32"/>
                <w:lang w:val="pt-PT"/>
              </w:rPr>
              <w:t>em ponto de tafetá, de fios não revestidos nem estratificados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30% no método de "build-down" ou 30% no método de "build-up".</w:t>
            </w:r>
          </w:p>
        </w:tc>
      </w:tr>
      <w:tr w:rsidR="0022327F" w:rsidRPr="0096774E" w:rsidTr="00A25928">
        <w:trPr>
          <w:cantSplit/>
          <w:trHeight w:val="20"/>
        </w:trPr>
        <w:tc>
          <w:tcPr>
            <w:tcW w:w="0" w:type="auto"/>
            <w:shd w:val="clear" w:color="auto" w:fill="auto"/>
            <w:vAlign w:val="center"/>
          </w:tcPr>
          <w:p w:rsidR="0022327F" w:rsidRPr="0096774E" w:rsidDel="0022327F" w:rsidRDefault="0022327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441</w:t>
            </w:r>
          </w:p>
        </w:tc>
        <w:tc>
          <w:tcPr>
            <w:tcW w:w="0" w:type="auto"/>
            <w:shd w:val="clear" w:color="auto" w:fill="auto"/>
            <w:vAlign w:val="center"/>
          </w:tcPr>
          <w:p w:rsidR="0022327F" w:rsidRPr="0096774E" w:rsidRDefault="0022327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7019.64</w:t>
            </w:r>
          </w:p>
        </w:tc>
        <w:tc>
          <w:tcPr>
            <w:tcW w:w="0" w:type="auto"/>
            <w:shd w:val="clear" w:color="auto" w:fill="auto"/>
            <w:vAlign w:val="center"/>
          </w:tcPr>
          <w:p w:rsidR="0022327F" w:rsidRPr="0096774E" w:rsidRDefault="0022327F"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fechados, de fibras de vidro, em ponto de tafetá, de fios revestidos ou estratificados</w:t>
            </w:r>
          </w:p>
        </w:tc>
        <w:tc>
          <w:tcPr>
            <w:tcW w:w="0" w:type="auto"/>
            <w:shd w:val="clear" w:color="auto" w:fill="auto"/>
            <w:vAlign w:val="center"/>
          </w:tcPr>
          <w:p w:rsidR="0022327F" w:rsidRPr="0096774E" w:rsidRDefault="0022327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30% no método de "build-down" ou 30% no método de "build-up".</w:t>
            </w:r>
          </w:p>
        </w:tc>
      </w:tr>
      <w:tr w:rsidR="0022327F" w:rsidRPr="0096774E" w:rsidTr="00A25928">
        <w:trPr>
          <w:cantSplit/>
          <w:trHeight w:val="20"/>
        </w:trPr>
        <w:tc>
          <w:tcPr>
            <w:tcW w:w="0" w:type="auto"/>
            <w:shd w:val="clear" w:color="auto" w:fill="auto"/>
            <w:vAlign w:val="center"/>
          </w:tcPr>
          <w:p w:rsidR="0022327F" w:rsidRPr="0096774E" w:rsidDel="0022327F" w:rsidRDefault="0022327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442</w:t>
            </w:r>
          </w:p>
        </w:tc>
        <w:tc>
          <w:tcPr>
            <w:tcW w:w="0" w:type="auto"/>
            <w:shd w:val="clear" w:color="auto" w:fill="auto"/>
            <w:vAlign w:val="center"/>
          </w:tcPr>
          <w:p w:rsidR="0022327F" w:rsidRPr="0096774E" w:rsidRDefault="0022327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7019.65</w:t>
            </w:r>
          </w:p>
        </w:tc>
        <w:tc>
          <w:tcPr>
            <w:tcW w:w="0" w:type="auto"/>
            <w:shd w:val="clear" w:color="auto" w:fill="auto"/>
            <w:vAlign w:val="center"/>
          </w:tcPr>
          <w:p w:rsidR="0022327F" w:rsidRPr="0096774E" w:rsidRDefault="0022327F"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Tecidos abertos, de fibras de vidro, de largura não superior a 30 cm</w:t>
            </w:r>
          </w:p>
        </w:tc>
        <w:tc>
          <w:tcPr>
            <w:tcW w:w="0" w:type="auto"/>
            <w:shd w:val="clear" w:color="auto" w:fill="auto"/>
            <w:vAlign w:val="center"/>
          </w:tcPr>
          <w:p w:rsidR="0022327F" w:rsidRPr="0096774E" w:rsidRDefault="0022327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30% no método de "build-down" ou 30% no método de "build-up".</w:t>
            </w:r>
          </w:p>
        </w:tc>
      </w:tr>
      <w:tr w:rsidR="0022327F" w:rsidRPr="0096774E" w:rsidTr="00A25928">
        <w:trPr>
          <w:cantSplit/>
          <w:trHeight w:val="20"/>
        </w:trPr>
        <w:tc>
          <w:tcPr>
            <w:tcW w:w="0" w:type="auto"/>
            <w:shd w:val="clear" w:color="auto" w:fill="auto"/>
            <w:vAlign w:val="center"/>
          </w:tcPr>
          <w:p w:rsidR="0022327F" w:rsidRPr="0096774E" w:rsidDel="0022327F" w:rsidRDefault="0022327F"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443</w:t>
            </w:r>
          </w:p>
        </w:tc>
        <w:tc>
          <w:tcPr>
            <w:tcW w:w="0" w:type="auto"/>
            <w:shd w:val="clear" w:color="auto" w:fill="auto"/>
            <w:vAlign w:val="center"/>
          </w:tcPr>
          <w:p w:rsidR="0022327F" w:rsidRPr="0096774E" w:rsidRDefault="0022327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7019.66</w:t>
            </w:r>
          </w:p>
        </w:tc>
        <w:tc>
          <w:tcPr>
            <w:tcW w:w="0" w:type="auto"/>
            <w:shd w:val="clear" w:color="auto" w:fill="auto"/>
            <w:vAlign w:val="center"/>
          </w:tcPr>
          <w:p w:rsidR="0022327F" w:rsidRPr="0096774E" w:rsidRDefault="00D2204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Tecidos abertos, </w:t>
            </w:r>
            <w:r w:rsidR="0022327F" w:rsidRPr="0096774E">
              <w:rPr>
                <w:rFonts w:ascii="Times New Roman" w:eastAsia="新細明體" w:hAnsi="Times New Roman" w:cs="Times New Roman"/>
                <w:color w:val="000000"/>
                <w:kern w:val="0"/>
                <w:sz w:val="32"/>
                <w:szCs w:val="32"/>
                <w:lang w:val="pt-PT"/>
              </w:rPr>
              <w:t>de fibras de vidro, de largura superior a 30 cm</w:t>
            </w:r>
          </w:p>
        </w:tc>
        <w:tc>
          <w:tcPr>
            <w:tcW w:w="0" w:type="auto"/>
            <w:shd w:val="clear" w:color="auto" w:fill="auto"/>
            <w:vAlign w:val="center"/>
          </w:tcPr>
          <w:p w:rsidR="0022327F" w:rsidRPr="0096774E" w:rsidRDefault="0022327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30%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22327F"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w:t>
            </w:r>
            <w:r w:rsidR="0022327F" w:rsidRPr="0096774E">
              <w:rPr>
                <w:rFonts w:ascii="Times New Roman" w:eastAsia="新細明體" w:hAnsi="Times New Roman" w:cs="Times New Roman"/>
                <w:color w:val="000000"/>
                <w:kern w:val="0"/>
                <w:sz w:val="32"/>
                <w:szCs w:val="32"/>
              </w:rPr>
              <w:t>69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Outros </w:t>
            </w:r>
            <w:r w:rsidR="0022327F" w:rsidRPr="0096774E">
              <w:rPr>
                <w:rFonts w:ascii="Times New Roman" w:eastAsia="新細明體" w:hAnsi="Times New Roman" w:cs="Times New Roman"/>
                <w:color w:val="000000"/>
                <w:kern w:val="0"/>
                <w:sz w:val="32"/>
                <w:szCs w:val="32"/>
                <w:lang w:val="pt-PT"/>
              </w:rPr>
              <w:t>tecidos colados mecanicamente, de fibras de vidro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30% no método de "build-down" ou 30% no método de "build-up".</w:t>
            </w:r>
          </w:p>
        </w:tc>
      </w:tr>
      <w:tr w:rsidR="008729E4" w:rsidRPr="0096774E" w:rsidTr="00A25928">
        <w:trPr>
          <w:cantSplit/>
          <w:trHeight w:val="20"/>
        </w:trPr>
        <w:tc>
          <w:tcPr>
            <w:tcW w:w="0" w:type="auto"/>
            <w:shd w:val="clear" w:color="auto" w:fill="auto"/>
            <w:vAlign w:val="center"/>
          </w:tcPr>
          <w:p w:rsidR="008729E4" w:rsidRPr="0096774E" w:rsidRDefault="008729E4"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445</w:t>
            </w:r>
          </w:p>
        </w:tc>
        <w:tc>
          <w:tcPr>
            <w:tcW w:w="0" w:type="auto"/>
            <w:shd w:val="clear" w:color="auto" w:fill="auto"/>
            <w:vAlign w:val="center"/>
          </w:tcPr>
          <w:p w:rsidR="008729E4"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7019.80</w:t>
            </w:r>
          </w:p>
        </w:tc>
        <w:tc>
          <w:tcPr>
            <w:tcW w:w="0" w:type="auto"/>
            <w:shd w:val="clear" w:color="auto" w:fill="auto"/>
            <w:vAlign w:val="center"/>
          </w:tcPr>
          <w:p w:rsidR="008729E4" w:rsidRPr="0096774E" w:rsidRDefault="008729E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Lã de vidro e suas obras</w:t>
            </w:r>
          </w:p>
        </w:tc>
        <w:tc>
          <w:tcPr>
            <w:tcW w:w="0" w:type="auto"/>
            <w:shd w:val="clear" w:color="auto" w:fill="auto"/>
            <w:vAlign w:val="center"/>
          </w:tcPr>
          <w:p w:rsidR="008729E4" w:rsidRPr="0096774E" w:rsidRDefault="008729E4"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subposição.</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7019.90</w:t>
            </w:r>
          </w:p>
        </w:tc>
        <w:tc>
          <w:tcPr>
            <w:tcW w:w="0" w:type="auto"/>
            <w:shd w:val="clear" w:color="auto" w:fill="auto"/>
            <w:vAlign w:val="center"/>
            <w:hideMark/>
          </w:tcPr>
          <w:p w:rsidR="00ED5D27" w:rsidRPr="0096774E" w:rsidRDefault="008729E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f</w:t>
            </w:r>
            <w:r w:rsidR="00ED5D27" w:rsidRPr="0096774E">
              <w:rPr>
                <w:rFonts w:ascii="Times New Roman" w:eastAsia="新細明體" w:hAnsi="Times New Roman" w:cs="Times New Roman"/>
                <w:color w:val="000000"/>
                <w:kern w:val="0"/>
                <w:sz w:val="32"/>
                <w:szCs w:val="32"/>
                <w:lang w:val="pt-PT"/>
              </w:rPr>
              <w:t xml:space="preserve">ibras de vidro </w:t>
            </w:r>
            <w:r w:rsidRPr="0096774E">
              <w:rPr>
                <w:rFonts w:ascii="Times New Roman" w:eastAsia="新細明體" w:hAnsi="Times New Roman" w:cs="Times New Roman"/>
                <w:color w:val="000000"/>
                <w:kern w:val="0"/>
                <w:sz w:val="32"/>
                <w:szCs w:val="32"/>
                <w:lang w:val="pt-PT"/>
              </w:rPr>
              <w:t>da posição 70.19</w:t>
            </w:r>
            <w:r w:rsidR="00ED5D27" w:rsidRPr="0096774E">
              <w:rPr>
                <w:rFonts w:ascii="Times New Roman" w:eastAsia="新細明體" w:hAnsi="Times New Roman" w:cs="Times New Roman"/>
                <w:color w:val="000000"/>
                <w:kern w:val="0"/>
                <w:sz w:val="32"/>
                <w:szCs w:val="32"/>
                <w:lang w:val="pt-PT"/>
              </w:rPr>
              <w:t xml:space="preserve"> e suas obras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subposição.</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447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7102.31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Diamantes não industriais, em bruto ou simplesmente serrados, clivados ou desbastados, mas não montados nem engastados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diamantes não trabalhados e não classificados. Os processos principais são moagem e corte, e está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448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7102.39</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Diamantes não industriais, </w:t>
            </w:r>
            <w:r w:rsidR="008729E4" w:rsidRPr="0096774E">
              <w:rPr>
                <w:rFonts w:ascii="Times New Roman" w:eastAsia="新細明體" w:hAnsi="Times New Roman" w:cs="Times New Roman"/>
                <w:color w:val="000000"/>
                <w:kern w:val="0"/>
                <w:sz w:val="32"/>
                <w:szCs w:val="32"/>
                <w:lang w:val="pt-PT"/>
              </w:rPr>
              <w:t xml:space="preserve">trabalhados, </w:t>
            </w:r>
            <w:r w:rsidRPr="0096774E">
              <w:rPr>
                <w:rFonts w:ascii="Times New Roman" w:eastAsia="新細明體" w:hAnsi="Times New Roman" w:cs="Times New Roman"/>
                <w:color w:val="000000"/>
                <w:kern w:val="0"/>
                <w:sz w:val="32"/>
                <w:szCs w:val="32"/>
                <w:lang w:val="pt-PT"/>
              </w:rPr>
              <w:t>não montados nem engastados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diamantes não trabalhados e não classificados. Os processos principais são moagem e corte, e está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449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71.03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Pedras preciosas (excepto diamantes) e semipreciosas, mesmo trabalhadas ou combinadas, mas não enfiadas, nem montadas, nem engastadas; pedras preciosas (excepto diamantes) e semipreciosas, não combinadas, enfiadas temporariamente para facilidade de transporte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pedras preciosas e semi-preciosas não trabalhadas e não classificadas. Os processos principais são moagem e corte, e está preenchido o requisito de conteúdo de valor regional de 40% no método de "build-down" ou 30% no método de "build-up".</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71.13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Artefactos de joalharia e suas partes, de metais preciosos ou de metais folheados ou chapeados de metais preciosos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71.14</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Artefactos de ourivesaria e suas partes, de metais preciosos ou de metais folheados ou chapeados de metais preciosos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8729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7115.90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obras de metais preciosos ou de metais folheados ou chapeados de metais preciosos</w:t>
            </w:r>
            <w:r w:rsidR="006576C3" w:rsidRPr="0096774E">
              <w:rPr>
                <w:rFonts w:ascii="Times New Roman" w:eastAsia="新細明體" w:hAnsi="Times New Roman" w:cs="Times New Roman"/>
                <w:color w:val="000000"/>
                <w:kern w:val="0"/>
                <w:sz w:val="32"/>
                <w:szCs w:val="32"/>
                <w:lang w:val="pt-PT"/>
              </w:rPr>
              <w:t xml:space="preserve"> da posição 71.15</w:t>
            </w:r>
            <w:r w:rsidR="006576C3" w:rsidRPr="0096774E">
              <w:rPr>
                <w:sz w:val="32"/>
                <w:szCs w:val="32"/>
                <w:lang w:val="pt-PT"/>
              </w:rPr>
              <w:t xml:space="preserve"> </w:t>
            </w:r>
            <w:r w:rsidR="006576C3" w:rsidRPr="0096774E">
              <w:rPr>
                <w:rFonts w:ascii="Times New Roman" w:eastAsia="新細明體" w:hAnsi="Times New Roman" w:cs="Times New Roman"/>
                <w:color w:val="000000"/>
                <w:kern w:val="0"/>
                <w:sz w:val="32"/>
                <w:szCs w:val="32"/>
                <w:lang w:val="pt-PT"/>
              </w:rPr>
              <w:t>(excepto telas ou grades catalisadoras, de platina)</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4</w:t>
            </w:r>
            <w:r w:rsidR="006576C3" w:rsidRPr="0096774E">
              <w:rPr>
                <w:rFonts w:ascii="Times New Roman" w:eastAsia="新細明體" w:hAnsi="Times New Roman" w:cs="Times New Roman"/>
                <w:color w:val="000000"/>
                <w:kern w:val="0"/>
                <w:sz w:val="32"/>
                <w:szCs w:val="32"/>
                <w:lang w:val="pt-PT"/>
              </w:rPr>
              <w:t>53</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71.16</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Obras de pérolas naturais ou cultivadas, de pedras preciosas ou semipreciosas (naturais, sintéticas ou reconstituídas)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6576C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454</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71.17</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Bijutarias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6576C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455</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7308.30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Portas e janelas e seus caixilhos, alizares e soleiras, </w:t>
            </w:r>
            <w:r w:rsidR="006576C3" w:rsidRPr="0096774E">
              <w:rPr>
                <w:rFonts w:ascii="Times New Roman" w:eastAsia="新細明體" w:hAnsi="Times New Roman" w:cs="Times New Roman"/>
                <w:color w:val="000000"/>
                <w:kern w:val="0"/>
                <w:sz w:val="32"/>
                <w:szCs w:val="32"/>
                <w:lang w:val="pt-PT"/>
              </w:rPr>
              <w:t xml:space="preserve">de </w:t>
            </w:r>
            <w:r w:rsidRPr="0096774E">
              <w:rPr>
                <w:rFonts w:ascii="Times New Roman" w:eastAsia="新細明體" w:hAnsi="Times New Roman" w:cs="Times New Roman"/>
                <w:color w:val="000000"/>
                <w:kern w:val="0"/>
                <w:sz w:val="32"/>
                <w:szCs w:val="32"/>
                <w:lang w:val="pt-PT"/>
              </w:rPr>
              <w:t>ferro ou aço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6576C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456</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7319.40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Alfinetes de segurança e outros aljinetes</w:t>
            </w:r>
            <w:r w:rsidR="006576C3" w:rsidRPr="0096774E">
              <w:rPr>
                <w:sz w:val="32"/>
                <w:szCs w:val="32"/>
                <w:lang w:val="pt-PT"/>
              </w:rPr>
              <w:t xml:space="preserve"> </w:t>
            </w:r>
            <w:r w:rsidR="006576C3" w:rsidRPr="0096774E">
              <w:rPr>
                <w:rFonts w:ascii="Times New Roman" w:eastAsia="新細明體" w:hAnsi="Times New Roman" w:cs="Times New Roman"/>
                <w:color w:val="000000"/>
                <w:kern w:val="0"/>
                <w:sz w:val="32"/>
                <w:szCs w:val="32"/>
                <w:lang w:val="pt-PT"/>
              </w:rPr>
              <w:t>de ferro ou aço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metal. Os processos produtivos principais são corte, estampagem e galvanoplastia.</w:t>
            </w:r>
          </w:p>
        </w:tc>
      </w:tr>
      <w:tr w:rsidR="00ED5D27" w:rsidRPr="0096774E" w:rsidTr="00A25928">
        <w:trPr>
          <w:cantSplit/>
          <w:trHeight w:val="20"/>
        </w:trPr>
        <w:tc>
          <w:tcPr>
            <w:tcW w:w="0" w:type="auto"/>
            <w:shd w:val="clear" w:color="auto" w:fill="auto"/>
            <w:vAlign w:val="center"/>
            <w:hideMark/>
          </w:tcPr>
          <w:p w:rsidR="00ED5D27" w:rsidRPr="0096774E" w:rsidRDefault="006576C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457</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7323.93</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Artefactos de uso doméstico, e suas partes, de aços inoxidáveis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w:t>
            </w:r>
            <w:r w:rsidR="00147C50"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6576C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458</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7410.21</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Folhas e tiras, delgadas, de cobre afinado (refinado), com suporte, de espessura não superior a 0,15mm (excluído o suporte)</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 a partir de cobre, resina e solvente químico. Os principais processos são mistura, revestimento prensagem em folhas.</w:t>
            </w:r>
          </w:p>
        </w:tc>
      </w:tr>
      <w:tr w:rsidR="00ED5D27" w:rsidRPr="0096774E" w:rsidTr="00A25928">
        <w:trPr>
          <w:cantSplit/>
          <w:trHeight w:val="20"/>
        </w:trPr>
        <w:tc>
          <w:tcPr>
            <w:tcW w:w="0" w:type="auto"/>
            <w:shd w:val="clear" w:color="auto" w:fill="auto"/>
            <w:vAlign w:val="center"/>
            <w:hideMark/>
          </w:tcPr>
          <w:p w:rsidR="00ED5D27"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459</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7610.10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Portas e janelas e seus caixilhos, alizares e soleiras, de alumínio</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460</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8001.20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Ligas de estanho, em formas brutas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subposição.</w:t>
            </w:r>
          </w:p>
        </w:tc>
      </w:tr>
      <w:tr w:rsidR="00ED5D27" w:rsidRPr="0096774E" w:rsidTr="00A25928">
        <w:trPr>
          <w:cantSplit/>
          <w:trHeight w:val="20"/>
        </w:trPr>
        <w:tc>
          <w:tcPr>
            <w:tcW w:w="0" w:type="auto"/>
            <w:shd w:val="clear" w:color="auto" w:fill="auto"/>
            <w:vAlign w:val="center"/>
            <w:hideMark/>
          </w:tcPr>
          <w:p w:rsidR="00ED5D27"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461</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8203.20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Alicates (mesmo cortantes), tenazes, pinças e ferramentas semelhantes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ED5D27" w:rsidRPr="0096774E" w:rsidTr="00A25928">
        <w:trPr>
          <w:cantSplit/>
          <w:trHeight w:val="20"/>
        </w:trPr>
        <w:tc>
          <w:tcPr>
            <w:tcW w:w="0" w:type="auto"/>
            <w:shd w:val="clear" w:color="auto" w:fill="auto"/>
            <w:vAlign w:val="center"/>
            <w:hideMark/>
          </w:tcPr>
          <w:p w:rsidR="00ED5D27"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462</w:t>
            </w:r>
          </w:p>
        </w:tc>
        <w:tc>
          <w:tcPr>
            <w:tcW w:w="0" w:type="auto"/>
            <w:shd w:val="clear" w:color="auto" w:fill="auto"/>
            <w:vAlign w:val="center"/>
            <w:hideMark/>
          </w:tcPr>
          <w:p w:rsidR="00ED5D27" w:rsidRPr="0096774E" w:rsidRDefault="00ED5D27"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82</w:t>
            </w:r>
            <w:r w:rsidR="0098735B" w:rsidRPr="0096774E">
              <w:rPr>
                <w:rFonts w:ascii="Times New Roman" w:eastAsia="新細明體" w:hAnsi="Times New Roman" w:cs="Times New Roman"/>
                <w:color w:val="000000"/>
                <w:kern w:val="0"/>
                <w:sz w:val="32"/>
                <w:szCs w:val="32"/>
              </w:rPr>
              <w:t>.</w:t>
            </w:r>
            <w:r w:rsidRPr="0096774E">
              <w:rPr>
                <w:rFonts w:ascii="Times New Roman" w:eastAsia="新細明體" w:hAnsi="Times New Roman" w:cs="Times New Roman"/>
                <w:color w:val="000000"/>
                <w:kern w:val="0"/>
                <w:sz w:val="32"/>
                <w:szCs w:val="32"/>
              </w:rPr>
              <w:t>10</w:t>
            </w:r>
          </w:p>
        </w:tc>
        <w:tc>
          <w:tcPr>
            <w:tcW w:w="0" w:type="auto"/>
            <w:shd w:val="clear" w:color="auto" w:fill="auto"/>
            <w:vAlign w:val="center"/>
            <w:hideMark/>
          </w:tcPr>
          <w:p w:rsidR="00ED5D27" w:rsidRPr="0096774E" w:rsidRDefault="00ED5D2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Aparelhos mecânicos de accionamento manual pesando até 10kg, utilizados para preparar, acondicionar ou servir alimentos ou bebidas</w:t>
            </w:r>
          </w:p>
        </w:tc>
        <w:tc>
          <w:tcPr>
            <w:tcW w:w="0" w:type="auto"/>
            <w:shd w:val="clear" w:color="auto" w:fill="auto"/>
            <w:vAlign w:val="center"/>
            <w:hideMark/>
          </w:tcPr>
          <w:p w:rsidR="00ED5D27" w:rsidRPr="0096774E" w:rsidRDefault="00ED5D2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98735B" w:rsidRPr="0096774E" w:rsidTr="00A25928">
        <w:trPr>
          <w:cantSplit/>
          <w:trHeight w:val="20"/>
        </w:trPr>
        <w:tc>
          <w:tcPr>
            <w:tcW w:w="0" w:type="auto"/>
            <w:shd w:val="clear" w:color="auto" w:fill="auto"/>
            <w:vAlign w:val="center"/>
          </w:tcPr>
          <w:p w:rsidR="0098735B" w:rsidRPr="0096774E" w:rsidDel="0098735B" w:rsidRDefault="0098735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463</w:t>
            </w:r>
          </w:p>
        </w:tc>
        <w:tc>
          <w:tcPr>
            <w:tcW w:w="0" w:type="auto"/>
            <w:shd w:val="clear" w:color="auto" w:fill="auto"/>
            <w:vAlign w:val="center"/>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8414.70</w:t>
            </w:r>
          </w:p>
        </w:tc>
        <w:tc>
          <w:tcPr>
            <w:tcW w:w="0" w:type="auto"/>
            <w:shd w:val="clear" w:color="auto" w:fill="auto"/>
            <w:vAlign w:val="center"/>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Armários de segurança biológica herméticos, mesmo com filtros</w:t>
            </w:r>
          </w:p>
        </w:tc>
        <w:tc>
          <w:tcPr>
            <w:tcW w:w="0" w:type="auto"/>
            <w:shd w:val="clear" w:color="auto" w:fill="auto"/>
            <w:vAlign w:val="center"/>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Mudados para esta subposição de outra posição ou (2) Está preenchido o requisito de conteúdo de valor regional de </w:t>
            </w:r>
            <w:r w:rsidR="00AE0948" w:rsidRPr="0096774E">
              <w:rPr>
                <w:rFonts w:ascii="Times New Roman" w:eastAsia="新細明體" w:hAnsi="Times New Roman" w:cs="Times New Roman"/>
                <w:color w:val="000000"/>
                <w:kern w:val="0"/>
                <w:sz w:val="32"/>
                <w:szCs w:val="32"/>
                <w:lang w:val="pt-PT"/>
              </w:rPr>
              <w:t>4</w:t>
            </w:r>
            <w:r w:rsidRPr="0096774E">
              <w:rPr>
                <w:rFonts w:ascii="Times New Roman" w:eastAsia="新細明體" w:hAnsi="Times New Roman" w:cs="Times New Roman"/>
                <w:color w:val="000000"/>
                <w:kern w:val="0"/>
                <w:sz w:val="32"/>
                <w:szCs w:val="32"/>
                <w:lang w:val="pt-PT"/>
              </w:rPr>
              <w:t>0% no método de "build-down" ou 30%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464</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8419.81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Para preparação de bebidas quentes ou para cozimento ou aquecimento de alimentos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Mudados para esta </w:t>
            </w:r>
            <w:r w:rsidR="00AE0948" w:rsidRPr="0096774E">
              <w:rPr>
                <w:rFonts w:ascii="Times New Roman" w:eastAsia="新細明體" w:hAnsi="Times New Roman" w:cs="Times New Roman"/>
                <w:color w:val="000000"/>
                <w:kern w:val="0"/>
                <w:sz w:val="32"/>
                <w:szCs w:val="32"/>
                <w:lang w:val="pt-PT"/>
              </w:rPr>
              <w:t>sub</w:t>
            </w:r>
            <w:r w:rsidRPr="0096774E">
              <w:rPr>
                <w:rFonts w:ascii="Times New Roman" w:eastAsia="新細明體" w:hAnsi="Times New Roman" w:cs="Times New Roman"/>
                <w:color w:val="000000"/>
                <w:kern w:val="0"/>
                <w:sz w:val="32"/>
                <w:szCs w:val="32"/>
                <w:lang w:val="pt-PT"/>
              </w:rPr>
              <w:t>posição de outra posição; ou (2) Transformação de metal realizada em uma parte (o processo de transformação de metal pode também ser realizada nas peças componentes importadas) e montagem. Os processos produtivos principais são corte, soldagem, amoladura, polimento, montagem e ensaio de componentes metálicos.</w:t>
            </w:r>
          </w:p>
        </w:tc>
      </w:tr>
      <w:tr w:rsidR="0098735B" w:rsidRPr="0096774E" w:rsidTr="00A25928">
        <w:trPr>
          <w:cantSplit/>
          <w:trHeight w:val="20"/>
        </w:trPr>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465</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8421.21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Aparelhos para filtrar ou depurar água</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 (1) Mudados para esta subposição de outra posição, ou (2) Está preenchido o requisito de conteúdo de valor regional de 40% no método de "build-down" ou 30%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466</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8421.22</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Aparelhos para filtrar ou depurar bebidas, excepto água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98735B" w:rsidRPr="0096774E" w:rsidTr="00A25928">
        <w:trPr>
          <w:cantSplit/>
          <w:trHeight w:val="20"/>
        </w:trPr>
        <w:tc>
          <w:tcPr>
            <w:tcW w:w="0" w:type="auto"/>
            <w:shd w:val="clear" w:color="auto" w:fill="auto"/>
            <w:vAlign w:val="center"/>
          </w:tcPr>
          <w:p w:rsidR="0098735B" w:rsidRPr="0096774E" w:rsidDel="0098735B"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467</w:t>
            </w:r>
          </w:p>
        </w:tc>
        <w:tc>
          <w:tcPr>
            <w:tcW w:w="0" w:type="auto"/>
            <w:shd w:val="clear" w:color="auto" w:fill="auto"/>
            <w:vAlign w:val="center"/>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8421.32</w:t>
            </w:r>
          </w:p>
        </w:tc>
        <w:tc>
          <w:tcPr>
            <w:tcW w:w="0" w:type="auto"/>
            <w:shd w:val="clear" w:color="auto" w:fill="auto"/>
            <w:vAlign w:val="center"/>
          </w:tcPr>
          <w:p w:rsidR="0098735B" w:rsidRPr="0096774E" w:rsidRDefault="0098735B"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Conversores catalíticos ou filtros de partículas, mesmo combinados entre si, para depurar ou filtrar gases de escape dos motores de ignição por faísca ou por compressão</w:t>
            </w:r>
          </w:p>
        </w:tc>
        <w:tc>
          <w:tcPr>
            <w:tcW w:w="0" w:type="auto"/>
            <w:shd w:val="clear" w:color="auto" w:fill="auto"/>
            <w:vAlign w:val="center"/>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468</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8421.39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Aparelhos para filtrar ou depurar gases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469</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8422.20</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Máquinas e aparelhos para limpar ou secar garrafas ou outros recipientes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470</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8423.10</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Balanças para pessoas, incluindo as balanças para bebes; balanças de uso doméstico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75274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w:t>
            </w:r>
            <w:r w:rsidR="000364B4" w:rsidRPr="0096774E">
              <w:rPr>
                <w:rFonts w:ascii="Times New Roman" w:eastAsia="新細明體" w:hAnsi="Times New Roman" w:cs="Times New Roman"/>
                <w:color w:val="000000"/>
                <w:kern w:val="0"/>
                <w:sz w:val="32"/>
                <w:szCs w:val="32"/>
              </w:rPr>
              <w:t>1</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84.57</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Centros de maquinagem, máquinas de sistema monostático</w:t>
            </w:r>
            <w:r w:rsidR="000A3C76"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e máquinas de estações múltiplas, para trabalhar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 execptuando das posições 85</w:t>
            </w:r>
            <w:r w:rsidR="000364B4"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0364B4"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75274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47</w:t>
            </w:r>
            <w:r w:rsidR="000364B4" w:rsidRPr="0096774E">
              <w:rPr>
                <w:rFonts w:ascii="Times New Roman" w:eastAsia="新細明體" w:hAnsi="Times New Roman" w:cs="Times New Roman"/>
                <w:color w:val="000000"/>
                <w:kern w:val="0"/>
                <w:sz w:val="32"/>
                <w:szCs w:val="32"/>
              </w:rPr>
              <w:t>2</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8458.11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Tornos horizontais de comando númerico, para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0364B4"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0364B4"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0364B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473</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8458.19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tornos horizontais</w:t>
            </w:r>
            <w:r w:rsidR="000364B4" w:rsidRPr="0096774E">
              <w:rPr>
                <w:rFonts w:ascii="Times New Roman" w:eastAsia="新細明體" w:hAnsi="Times New Roman" w:cs="Times New Roman"/>
                <w:color w:val="000000"/>
                <w:kern w:val="0"/>
                <w:sz w:val="32"/>
                <w:szCs w:val="32"/>
                <w:lang w:val="pt-PT"/>
              </w:rPr>
              <w:t xml:space="preserve"> para metais (excepto os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0364B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474</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8458.91</w:t>
            </w:r>
          </w:p>
        </w:tc>
        <w:tc>
          <w:tcPr>
            <w:tcW w:w="0" w:type="auto"/>
            <w:shd w:val="clear" w:color="auto" w:fill="auto"/>
            <w:vAlign w:val="center"/>
            <w:hideMark/>
          </w:tcPr>
          <w:p w:rsidR="0098735B" w:rsidRPr="0096774E" w:rsidRDefault="000364B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t</w:t>
            </w:r>
            <w:r w:rsidR="0098735B" w:rsidRPr="0096774E">
              <w:rPr>
                <w:rFonts w:ascii="Times New Roman" w:eastAsia="新細明體" w:hAnsi="Times New Roman" w:cs="Times New Roman"/>
                <w:color w:val="000000"/>
                <w:kern w:val="0"/>
                <w:sz w:val="32"/>
                <w:szCs w:val="32"/>
                <w:lang w:val="pt-PT"/>
              </w:rPr>
              <w:t>ornos de comando númerico, para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0364B4"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0364B4"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0364B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475</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8458.99</w:t>
            </w:r>
          </w:p>
        </w:tc>
        <w:tc>
          <w:tcPr>
            <w:tcW w:w="0" w:type="auto"/>
            <w:shd w:val="clear" w:color="auto" w:fill="auto"/>
            <w:vAlign w:val="center"/>
            <w:hideMark/>
          </w:tcPr>
          <w:p w:rsidR="0098735B" w:rsidRPr="0096774E" w:rsidRDefault="000364B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t</w:t>
            </w:r>
            <w:r w:rsidR="0098735B" w:rsidRPr="0096774E">
              <w:rPr>
                <w:rFonts w:ascii="Times New Roman" w:eastAsia="新細明體" w:hAnsi="Times New Roman" w:cs="Times New Roman"/>
                <w:color w:val="000000"/>
                <w:kern w:val="0"/>
                <w:sz w:val="32"/>
                <w:szCs w:val="32"/>
                <w:lang w:val="pt-PT"/>
              </w:rPr>
              <w:t>ornos para metais</w:t>
            </w:r>
            <w:r w:rsidRPr="0096774E">
              <w:rPr>
                <w:rFonts w:ascii="Times New Roman" w:eastAsia="新細明體" w:hAnsi="Times New Roman" w:cs="Times New Roman"/>
                <w:color w:val="000000"/>
                <w:kern w:val="0"/>
                <w:sz w:val="32"/>
                <w:szCs w:val="32"/>
                <w:lang w:val="pt-PT"/>
              </w:rPr>
              <w:t xml:space="preserve"> (</w:t>
            </w:r>
            <w:r w:rsidR="0098735B" w:rsidRPr="0096774E">
              <w:rPr>
                <w:rFonts w:ascii="Times New Roman" w:eastAsia="新細明體" w:hAnsi="Times New Roman" w:cs="Times New Roman"/>
                <w:color w:val="000000"/>
                <w:kern w:val="0"/>
                <w:sz w:val="32"/>
                <w:szCs w:val="32"/>
                <w:lang w:val="pt-PT"/>
              </w:rPr>
              <w:t xml:space="preserve">excepto os de comando </w:t>
            </w:r>
            <w:r w:rsidRPr="0096774E">
              <w:rPr>
                <w:rFonts w:ascii="Times New Roman" w:eastAsia="新細明體" w:hAnsi="Times New Roman" w:cs="Times New Roman"/>
                <w:color w:val="000000"/>
                <w:kern w:val="0"/>
                <w:sz w:val="32"/>
                <w:szCs w:val="32"/>
                <w:lang w:val="pt-PT"/>
              </w:rPr>
              <w:t>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0364B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476</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8459.10</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Unidades com cabeça deslizante, para metais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477</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8459.21</w:t>
            </w:r>
          </w:p>
        </w:tc>
        <w:tc>
          <w:tcPr>
            <w:tcW w:w="0" w:type="auto"/>
            <w:shd w:val="clear" w:color="auto" w:fill="auto"/>
            <w:vAlign w:val="center"/>
            <w:hideMark/>
          </w:tcPr>
          <w:p w:rsidR="0098735B" w:rsidRPr="0096774E" w:rsidRDefault="0066142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w:t>
            </w:r>
            <w:r w:rsidR="0098735B" w:rsidRPr="0096774E">
              <w:rPr>
                <w:rFonts w:ascii="Times New Roman" w:eastAsia="新細明體" w:hAnsi="Times New Roman" w:cs="Times New Roman"/>
                <w:color w:val="000000"/>
                <w:kern w:val="0"/>
                <w:sz w:val="32"/>
                <w:szCs w:val="32"/>
                <w:lang w:val="pt-PT"/>
              </w:rPr>
              <w:t>áquinas para perfurar metais,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963D75"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963D75"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478</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8459.29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perfurar metais, excepto as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479</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8459.31</w:t>
            </w:r>
          </w:p>
        </w:tc>
        <w:tc>
          <w:tcPr>
            <w:tcW w:w="0" w:type="auto"/>
            <w:shd w:val="clear" w:color="auto" w:fill="auto"/>
            <w:vAlign w:val="center"/>
            <w:hideMark/>
          </w:tcPr>
          <w:p w:rsidR="0098735B" w:rsidRPr="0096774E" w:rsidRDefault="005C761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Outras </w:t>
            </w:r>
            <w:r w:rsidR="0098735B" w:rsidRPr="0096774E">
              <w:rPr>
                <w:rFonts w:ascii="Times New Roman" w:eastAsia="新細明體" w:hAnsi="Times New Roman" w:cs="Times New Roman"/>
                <w:color w:val="000000"/>
                <w:kern w:val="0"/>
                <w:sz w:val="32"/>
                <w:szCs w:val="32"/>
                <w:lang w:val="pt-PT"/>
              </w:rPr>
              <w:t>brocadoras-fresadoras, para metais,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 execptuando das posições 85</w:t>
            </w:r>
            <w:r w:rsidR="002B4FFA"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2B4FFA"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480</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8459.39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brocadoras-presadoras, para metais, excepto as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481</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8459.41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brocar, para metais,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5C761D"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5C761D"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482</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8459.49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brocar, para metais, não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483</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8459.51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fresar metais, de consola,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661421"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 xml:space="preserve">37 e </w:t>
            </w:r>
            <w:r w:rsidR="00661421" w:rsidRPr="0096774E">
              <w:rPr>
                <w:rFonts w:ascii="Times New Roman" w:eastAsia="新細明體" w:hAnsi="Times New Roman" w:cs="Times New Roman"/>
                <w:color w:val="000000"/>
                <w:kern w:val="0"/>
                <w:sz w:val="32"/>
                <w:szCs w:val="32"/>
                <w:lang w:val="pt-PT"/>
              </w:rPr>
              <w:t>90.</w:t>
            </w:r>
            <w:r w:rsidR="005C761D" w:rsidRPr="0096774E">
              <w:rPr>
                <w:rFonts w:ascii="Times New Roman" w:eastAsia="新細明體" w:hAnsi="Times New Roman" w:cs="Times New Roman"/>
                <w:color w:val="000000"/>
                <w:kern w:val="0"/>
                <w:sz w:val="32"/>
                <w:szCs w:val="32"/>
                <w:lang w:val="pt-PT"/>
              </w:rPr>
              <w:t>3</w:t>
            </w:r>
            <w:r w:rsidR="00661421" w:rsidRPr="0096774E">
              <w:rPr>
                <w:rFonts w:ascii="Times New Roman" w:eastAsia="新細明體" w:hAnsi="Times New Roman" w:cs="Times New Roman"/>
                <w:color w:val="000000"/>
                <w:kern w:val="0"/>
                <w:sz w:val="32"/>
                <w:szCs w:val="32"/>
                <w:lang w:val="pt-PT"/>
              </w:rPr>
              <w:t>2</w:t>
            </w:r>
            <w:r w:rsidRPr="0096774E">
              <w:rPr>
                <w:rFonts w:ascii="Times New Roman" w:eastAsia="新細明體" w:hAnsi="Times New Roman" w:cs="Times New Roman"/>
                <w:color w:val="000000"/>
                <w:kern w:val="0"/>
                <w:sz w:val="32"/>
                <w:szCs w:val="32"/>
                <w:lang w:val="pt-PT"/>
              </w:rPr>
              <w:t>,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484</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8459.59</w:t>
            </w:r>
          </w:p>
        </w:tc>
        <w:tc>
          <w:tcPr>
            <w:tcW w:w="0" w:type="auto"/>
            <w:shd w:val="clear" w:color="auto" w:fill="auto"/>
            <w:vAlign w:val="center"/>
            <w:hideMark/>
          </w:tcPr>
          <w:p w:rsidR="0098735B" w:rsidRPr="0096774E" w:rsidRDefault="00BC314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w:t>
            </w:r>
            <w:r w:rsidR="0098735B" w:rsidRPr="0096774E">
              <w:rPr>
                <w:rFonts w:ascii="Times New Roman" w:eastAsia="新細明體" w:hAnsi="Times New Roman" w:cs="Times New Roman"/>
                <w:color w:val="000000"/>
                <w:kern w:val="0"/>
                <w:sz w:val="32"/>
                <w:szCs w:val="32"/>
                <w:lang w:val="pt-PT"/>
              </w:rPr>
              <w:t>áquinas para fresar metais, de consola, excepto as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485</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8459.61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fresar metais,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661421"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661421"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486</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8459.69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fresar metais, excepto as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487</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8459.70</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roscar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66142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488</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8460.12</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rectificar superfícies planas (para metais ou ceramais ("cermets"),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661421"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661421"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489</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8460.19</w:t>
            </w:r>
          </w:p>
        </w:tc>
        <w:tc>
          <w:tcPr>
            <w:tcW w:w="0" w:type="auto"/>
            <w:shd w:val="clear" w:color="auto" w:fill="auto"/>
            <w:vAlign w:val="center"/>
            <w:hideMark/>
          </w:tcPr>
          <w:p w:rsidR="0098735B" w:rsidRPr="0096774E" w:rsidRDefault="001269F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w:t>
            </w:r>
            <w:r w:rsidR="0098735B" w:rsidRPr="0096774E">
              <w:rPr>
                <w:rFonts w:ascii="Times New Roman" w:eastAsia="新細明體" w:hAnsi="Times New Roman" w:cs="Times New Roman"/>
                <w:color w:val="000000"/>
                <w:kern w:val="0"/>
                <w:sz w:val="32"/>
                <w:szCs w:val="32"/>
                <w:lang w:val="pt-PT"/>
              </w:rPr>
              <w:t xml:space="preserve">áquinas para rectificar superfícies planas (para metais ou ceramais ("cermets")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490</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8460.22</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rectificar sem centro (para metais ou ceramais ("cermets"),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491</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8460.23</w:t>
            </w:r>
          </w:p>
        </w:tc>
        <w:tc>
          <w:tcPr>
            <w:tcW w:w="0" w:type="auto"/>
            <w:shd w:val="clear" w:color="auto" w:fill="auto"/>
            <w:vAlign w:val="center"/>
            <w:hideMark/>
          </w:tcPr>
          <w:p w:rsidR="0098735B" w:rsidRPr="0096774E" w:rsidRDefault="001269F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w:t>
            </w:r>
            <w:r w:rsidR="0098735B" w:rsidRPr="0096774E">
              <w:rPr>
                <w:rFonts w:ascii="Times New Roman" w:eastAsia="新細明體" w:hAnsi="Times New Roman" w:cs="Times New Roman"/>
                <w:color w:val="000000"/>
                <w:kern w:val="0"/>
                <w:sz w:val="32"/>
                <w:szCs w:val="32"/>
                <w:lang w:val="pt-PT"/>
              </w:rPr>
              <w:t>áquinas para rectificar cilíndricas (para metais ou ceramais ("cermets"),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492</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8460.24</w:t>
            </w:r>
          </w:p>
        </w:tc>
        <w:tc>
          <w:tcPr>
            <w:tcW w:w="0" w:type="auto"/>
            <w:shd w:val="clear" w:color="auto" w:fill="auto"/>
            <w:vAlign w:val="center"/>
            <w:hideMark/>
          </w:tcPr>
          <w:p w:rsidR="0098735B" w:rsidRPr="0096774E" w:rsidRDefault="00A22E8B"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Outras m</w:t>
            </w:r>
            <w:r w:rsidR="0098735B" w:rsidRPr="0096774E">
              <w:rPr>
                <w:rFonts w:ascii="Times New Roman" w:eastAsia="新細明體" w:hAnsi="Times New Roman" w:cs="Times New Roman"/>
                <w:color w:val="000000"/>
                <w:kern w:val="0"/>
                <w:sz w:val="32"/>
                <w:szCs w:val="32"/>
                <w:lang w:val="pt-PT"/>
              </w:rPr>
              <w:t>áquinas para rectificar (para metais ou ceramais ("cermets"),</w:t>
            </w:r>
            <w:r w:rsidR="0085459A" w:rsidRPr="0096774E">
              <w:rPr>
                <w:rFonts w:ascii="Times New Roman" w:eastAsia="新細明體" w:hAnsi="Times New Roman" w:cs="Times New Roman"/>
                <w:color w:val="000000"/>
                <w:kern w:val="0"/>
                <w:sz w:val="32"/>
                <w:szCs w:val="32"/>
                <w:lang w:val="pt-PT"/>
              </w:rPr>
              <w:t xml:space="preserve"> </w:t>
            </w:r>
            <w:r w:rsidR="0098735B" w:rsidRPr="0096774E">
              <w:rPr>
                <w:rFonts w:ascii="Times New Roman" w:eastAsia="新細明體" w:hAnsi="Times New Roman" w:cs="Times New Roman"/>
                <w:color w:val="000000"/>
                <w:kern w:val="0"/>
                <w:sz w:val="32"/>
                <w:szCs w:val="32"/>
                <w:lang w:val="pt-PT"/>
              </w:rPr>
              <w:t>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493</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8460.29</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Outras máquinas para rectificar (para metais ou ceramais ("cermets"), não de comando numérico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494</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8460.31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highlight w:val="yellow"/>
                <w:lang w:val="pt-PT"/>
              </w:rPr>
            </w:pPr>
            <w:r w:rsidRPr="0096774E">
              <w:rPr>
                <w:rFonts w:ascii="Times New Roman" w:eastAsia="新細明體" w:hAnsi="Times New Roman" w:cs="Times New Roman"/>
                <w:color w:val="000000"/>
                <w:kern w:val="0"/>
                <w:sz w:val="32"/>
                <w:szCs w:val="32"/>
                <w:lang w:val="pt-PT"/>
              </w:rPr>
              <w:t>Máquinas para afiar (para metais ou ceramais ("cermets"),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666C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495</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8460.39</w:t>
            </w:r>
          </w:p>
        </w:tc>
        <w:tc>
          <w:tcPr>
            <w:tcW w:w="0" w:type="auto"/>
            <w:shd w:val="clear" w:color="auto" w:fill="auto"/>
            <w:vAlign w:val="center"/>
            <w:hideMark/>
          </w:tcPr>
          <w:p w:rsidR="0098735B" w:rsidRPr="0096774E" w:rsidRDefault="00A22E8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w:t>
            </w:r>
            <w:r w:rsidR="0098735B" w:rsidRPr="0096774E">
              <w:rPr>
                <w:rFonts w:ascii="Times New Roman" w:eastAsia="新細明體" w:hAnsi="Times New Roman" w:cs="Times New Roman"/>
                <w:color w:val="000000"/>
                <w:kern w:val="0"/>
                <w:sz w:val="32"/>
                <w:szCs w:val="32"/>
                <w:lang w:val="pt-PT"/>
              </w:rPr>
              <w:t>áquinas para afiar (para metais ou ceramais ("cermets"), não de comando númerico</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050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496</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8460.40</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Máquinas para brunir ou para rodar (alisar por </w:t>
            </w:r>
            <w:r w:rsidR="0085459A" w:rsidRPr="0096774E">
              <w:rPr>
                <w:rFonts w:ascii="Times New Roman" w:eastAsia="新細明體" w:hAnsi="Times New Roman" w:cs="Times New Roman"/>
                <w:color w:val="000000"/>
                <w:kern w:val="0"/>
                <w:sz w:val="32"/>
                <w:szCs w:val="32"/>
                <w:lang w:val="pt-PT"/>
              </w:rPr>
              <w:t>fricção</w:t>
            </w:r>
            <w:r w:rsidRPr="0096774E">
              <w:rPr>
                <w:rFonts w:ascii="Times New Roman" w:eastAsia="新細明體" w:hAnsi="Times New Roman" w:cs="Times New Roman"/>
                <w:color w:val="000000"/>
                <w:kern w:val="0"/>
                <w:sz w:val="32"/>
                <w:szCs w:val="32"/>
                <w:lang w:val="pt-PT"/>
              </w:rPr>
              <w:t xml:space="preserve">) (para metais ou ceramais ("cermets")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050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497</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8460.90</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w:t>
            </w:r>
            <w:r w:rsidR="00E05002" w:rsidRPr="0096774E">
              <w:rPr>
                <w:rFonts w:ascii="Times New Roman" w:eastAsia="新細明體" w:hAnsi="Times New Roman" w:cs="Times New Roman"/>
                <w:color w:val="000000"/>
                <w:kern w:val="0"/>
                <w:sz w:val="32"/>
                <w:szCs w:val="32"/>
                <w:lang w:val="pt-PT"/>
              </w:rPr>
              <w:t xml:space="preserve"> da posição 84.60</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050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498</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84.61</w:t>
            </w:r>
          </w:p>
        </w:tc>
        <w:tc>
          <w:tcPr>
            <w:tcW w:w="0" w:type="auto"/>
            <w:shd w:val="clear" w:color="auto" w:fill="auto"/>
            <w:vAlign w:val="center"/>
            <w:hideMark/>
          </w:tcPr>
          <w:p w:rsidR="0098735B" w:rsidRPr="0096774E" w:rsidRDefault="0098735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Máquinas-ferramentas para aplainar, plainas-limadoras, máquinas-ferramentas para escatelar, brochar, cortar ou acabar engrenagens, serrar, seccionar e outras máquinas-ferramentas que operem por eliminação de metal ou de ceramais ("cermets") não especificadas nem compreendidas em outras posições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050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499</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w:t>
            </w:r>
            <w:r w:rsidR="00E05002" w:rsidRPr="0096774E">
              <w:rPr>
                <w:rFonts w:ascii="Times New Roman" w:eastAsia="新細明體" w:hAnsi="Times New Roman" w:cs="Times New Roman"/>
                <w:color w:val="000000"/>
                <w:kern w:val="0"/>
                <w:sz w:val="32"/>
                <w:szCs w:val="32"/>
              </w:rPr>
              <w:t>11</w:t>
            </w:r>
          </w:p>
        </w:tc>
        <w:tc>
          <w:tcPr>
            <w:tcW w:w="0" w:type="auto"/>
            <w:shd w:val="clear" w:color="auto" w:fill="auto"/>
            <w:vAlign w:val="center"/>
            <w:hideMark/>
          </w:tcPr>
          <w:p w:rsidR="00A415AE" w:rsidRPr="0096774E" w:rsidRDefault="00A415AE"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Máquinas para forjar matriz fechada, para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CB5FDA" w:rsidRPr="0096774E" w:rsidTr="00A25928">
        <w:trPr>
          <w:cantSplit/>
          <w:trHeight w:val="20"/>
        </w:trPr>
        <w:tc>
          <w:tcPr>
            <w:tcW w:w="0" w:type="auto"/>
            <w:shd w:val="clear" w:color="auto" w:fill="auto"/>
            <w:vAlign w:val="center"/>
          </w:tcPr>
          <w:p w:rsidR="00CB5FDA" w:rsidRPr="0096774E" w:rsidDel="00E05002" w:rsidRDefault="00CB5FDA"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500</w:t>
            </w:r>
          </w:p>
        </w:tc>
        <w:tc>
          <w:tcPr>
            <w:tcW w:w="0" w:type="auto"/>
            <w:shd w:val="clear" w:color="auto" w:fill="auto"/>
            <w:vAlign w:val="center"/>
          </w:tcPr>
          <w:p w:rsidR="00CB5FDA" w:rsidRPr="0096774E" w:rsidRDefault="00CB5FDA"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8462.19</w:t>
            </w:r>
          </w:p>
        </w:tc>
        <w:tc>
          <w:tcPr>
            <w:tcW w:w="0" w:type="auto"/>
            <w:shd w:val="clear" w:color="auto" w:fill="auto"/>
            <w:vAlign w:val="center"/>
          </w:tcPr>
          <w:p w:rsidR="009955B4" w:rsidRPr="0096774E" w:rsidRDefault="009955B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de moldagem a quente para forjar, forjar matriz (incluindo</w:t>
            </w:r>
          </w:p>
          <w:p w:rsidR="00CB5FDA" w:rsidRPr="0096774E" w:rsidRDefault="009955B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prensas) e martelos, martelos-pilões e martinetes a quente, para metais</w:t>
            </w:r>
          </w:p>
        </w:tc>
        <w:tc>
          <w:tcPr>
            <w:tcW w:w="0" w:type="auto"/>
            <w:shd w:val="clear" w:color="auto" w:fill="auto"/>
            <w:vAlign w:val="center"/>
          </w:tcPr>
          <w:p w:rsidR="00CB5FDA" w:rsidRPr="0096774E" w:rsidRDefault="009955B4"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E0500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50</w:t>
            </w:r>
            <w:r w:rsidR="00573295" w:rsidRPr="0096774E">
              <w:rPr>
                <w:rFonts w:ascii="Times New Roman" w:eastAsia="新細明體" w:hAnsi="Times New Roman" w:cs="Times New Roman"/>
                <w:color w:val="000000"/>
                <w:kern w:val="0"/>
                <w:sz w:val="32"/>
                <w:szCs w:val="32"/>
              </w:rPr>
              <w:t>1</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w:t>
            </w:r>
            <w:r w:rsidR="00573295" w:rsidRPr="0096774E">
              <w:rPr>
                <w:rFonts w:ascii="Times New Roman" w:eastAsia="新細明體" w:hAnsi="Times New Roman" w:cs="Times New Roman"/>
                <w:color w:val="000000"/>
                <w:kern w:val="0"/>
                <w:sz w:val="32"/>
                <w:szCs w:val="32"/>
              </w:rPr>
              <w:t>22</w:t>
            </w:r>
          </w:p>
        </w:tc>
        <w:tc>
          <w:tcPr>
            <w:tcW w:w="0" w:type="auto"/>
            <w:shd w:val="clear" w:color="auto" w:fill="auto"/>
            <w:vAlign w:val="center"/>
            <w:hideMark/>
          </w:tcPr>
          <w:p w:rsidR="0098735B" w:rsidRPr="0096774E" w:rsidRDefault="00573295"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moldar perfis, para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573295" w:rsidRPr="0096774E" w:rsidTr="00A25928">
        <w:trPr>
          <w:cantSplit/>
          <w:trHeight w:val="20"/>
        </w:trPr>
        <w:tc>
          <w:tcPr>
            <w:tcW w:w="0" w:type="auto"/>
            <w:shd w:val="clear" w:color="auto" w:fill="auto"/>
            <w:vAlign w:val="center"/>
          </w:tcPr>
          <w:p w:rsidR="00573295" w:rsidRPr="0096774E" w:rsidDel="00573295" w:rsidRDefault="00573295"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502</w:t>
            </w:r>
          </w:p>
        </w:tc>
        <w:tc>
          <w:tcPr>
            <w:tcW w:w="0" w:type="auto"/>
            <w:shd w:val="clear" w:color="auto" w:fill="auto"/>
            <w:vAlign w:val="center"/>
          </w:tcPr>
          <w:p w:rsidR="00573295" w:rsidRPr="0096774E" w:rsidRDefault="00573295"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8462.23</w:t>
            </w:r>
          </w:p>
        </w:tc>
        <w:tc>
          <w:tcPr>
            <w:tcW w:w="0" w:type="auto"/>
            <w:shd w:val="clear" w:color="auto" w:fill="auto"/>
            <w:vAlign w:val="center"/>
          </w:tcPr>
          <w:p w:rsidR="00573295" w:rsidRPr="0096774E" w:rsidRDefault="00573295"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Prensas para quebrar de comando numérico, para metais</w:t>
            </w:r>
          </w:p>
        </w:tc>
        <w:tc>
          <w:tcPr>
            <w:tcW w:w="0" w:type="auto"/>
            <w:shd w:val="clear" w:color="auto" w:fill="auto"/>
            <w:vAlign w:val="center"/>
          </w:tcPr>
          <w:p w:rsidR="00573295" w:rsidRPr="0096774E" w:rsidRDefault="00CD63C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573295" w:rsidRPr="0096774E" w:rsidTr="00A25928">
        <w:trPr>
          <w:cantSplit/>
          <w:trHeight w:val="20"/>
        </w:trPr>
        <w:tc>
          <w:tcPr>
            <w:tcW w:w="0" w:type="auto"/>
            <w:shd w:val="clear" w:color="auto" w:fill="auto"/>
            <w:vAlign w:val="center"/>
          </w:tcPr>
          <w:p w:rsidR="00573295" w:rsidRPr="0096774E" w:rsidDel="00573295" w:rsidRDefault="00573295"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503</w:t>
            </w:r>
          </w:p>
        </w:tc>
        <w:tc>
          <w:tcPr>
            <w:tcW w:w="0" w:type="auto"/>
            <w:shd w:val="clear" w:color="auto" w:fill="auto"/>
            <w:vAlign w:val="center"/>
          </w:tcPr>
          <w:p w:rsidR="00573295" w:rsidRPr="0096774E" w:rsidRDefault="00573295"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8462.24</w:t>
            </w:r>
          </w:p>
        </w:tc>
        <w:tc>
          <w:tcPr>
            <w:tcW w:w="0" w:type="auto"/>
            <w:shd w:val="clear" w:color="auto" w:fill="auto"/>
            <w:vAlign w:val="center"/>
          </w:tcPr>
          <w:p w:rsidR="00573295" w:rsidRPr="0096774E" w:rsidRDefault="00573295"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enrolar paineis de comando numérico, para metais</w:t>
            </w:r>
          </w:p>
        </w:tc>
        <w:tc>
          <w:tcPr>
            <w:tcW w:w="0" w:type="auto"/>
            <w:shd w:val="clear" w:color="auto" w:fill="auto"/>
            <w:vAlign w:val="center"/>
          </w:tcPr>
          <w:p w:rsidR="00573295" w:rsidRPr="0096774E" w:rsidRDefault="00CD63C1"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42325D" w:rsidRPr="0096774E" w:rsidTr="00A25928">
        <w:trPr>
          <w:cantSplit/>
          <w:trHeight w:val="20"/>
        </w:trPr>
        <w:tc>
          <w:tcPr>
            <w:tcW w:w="0" w:type="auto"/>
            <w:shd w:val="clear" w:color="auto" w:fill="auto"/>
            <w:vAlign w:val="center"/>
          </w:tcPr>
          <w:p w:rsidR="0042325D" w:rsidRPr="0096774E" w:rsidRDefault="0042325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504</w:t>
            </w:r>
          </w:p>
        </w:tc>
        <w:tc>
          <w:tcPr>
            <w:tcW w:w="0" w:type="auto"/>
            <w:shd w:val="clear" w:color="auto" w:fill="auto"/>
            <w:vAlign w:val="center"/>
          </w:tcPr>
          <w:p w:rsidR="0042325D" w:rsidRPr="0096774E" w:rsidRDefault="0042325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8462.25</w:t>
            </w:r>
          </w:p>
        </w:tc>
        <w:tc>
          <w:tcPr>
            <w:tcW w:w="0" w:type="auto"/>
            <w:shd w:val="clear" w:color="auto" w:fill="auto"/>
            <w:vAlign w:val="center"/>
          </w:tcPr>
          <w:p w:rsidR="0042325D" w:rsidRPr="0096774E" w:rsidRDefault="0042325D"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formar rolos de comando numérico, para metais</w:t>
            </w:r>
          </w:p>
        </w:tc>
        <w:tc>
          <w:tcPr>
            <w:tcW w:w="0" w:type="auto"/>
            <w:shd w:val="clear" w:color="auto" w:fill="auto"/>
            <w:vAlign w:val="center"/>
          </w:tcPr>
          <w:p w:rsidR="0042325D" w:rsidRPr="0096774E" w:rsidRDefault="0042325D"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42325D" w:rsidRPr="0096774E" w:rsidTr="00A25928">
        <w:trPr>
          <w:cantSplit/>
          <w:trHeight w:val="20"/>
        </w:trPr>
        <w:tc>
          <w:tcPr>
            <w:tcW w:w="0" w:type="auto"/>
            <w:shd w:val="clear" w:color="auto" w:fill="auto"/>
            <w:vAlign w:val="center"/>
          </w:tcPr>
          <w:p w:rsidR="0042325D" w:rsidRPr="0096774E" w:rsidRDefault="0042325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505</w:t>
            </w:r>
          </w:p>
        </w:tc>
        <w:tc>
          <w:tcPr>
            <w:tcW w:w="0" w:type="auto"/>
            <w:shd w:val="clear" w:color="auto" w:fill="auto"/>
            <w:vAlign w:val="center"/>
          </w:tcPr>
          <w:p w:rsidR="0042325D" w:rsidRPr="0096774E" w:rsidRDefault="0042325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8462.26</w:t>
            </w:r>
          </w:p>
        </w:tc>
        <w:tc>
          <w:tcPr>
            <w:tcW w:w="0" w:type="auto"/>
            <w:shd w:val="clear" w:color="auto" w:fill="auto"/>
            <w:vAlign w:val="center"/>
          </w:tcPr>
          <w:p w:rsidR="0042325D" w:rsidRPr="0096774E" w:rsidRDefault="0042325D"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Outras máquinas para enrolar, arquear, dobrar, endireitar ou aplanar, de comando numérico</w:t>
            </w:r>
            <w:r w:rsidR="00526E83" w:rsidRPr="0096774E">
              <w:rPr>
                <w:rFonts w:ascii="Times New Roman" w:eastAsia="新細明體" w:hAnsi="Times New Roman" w:cs="Times New Roman"/>
                <w:color w:val="000000"/>
                <w:kern w:val="0"/>
                <w:sz w:val="32"/>
                <w:szCs w:val="32"/>
                <w:lang w:val="pt-PT"/>
              </w:rPr>
              <w:t>, para metais</w:t>
            </w:r>
          </w:p>
        </w:tc>
        <w:tc>
          <w:tcPr>
            <w:tcW w:w="0" w:type="auto"/>
            <w:shd w:val="clear" w:color="auto" w:fill="auto"/>
            <w:vAlign w:val="center"/>
          </w:tcPr>
          <w:p w:rsidR="0042325D" w:rsidRPr="0096774E" w:rsidRDefault="0042325D"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573295"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50</w:t>
            </w:r>
            <w:r w:rsidR="00526E83" w:rsidRPr="0096774E">
              <w:rPr>
                <w:rFonts w:ascii="Times New Roman" w:eastAsia="新細明體" w:hAnsi="Times New Roman" w:cs="Times New Roman"/>
                <w:color w:val="000000"/>
                <w:kern w:val="0"/>
                <w:sz w:val="32"/>
                <w:szCs w:val="32"/>
              </w:rPr>
              <w:t>6</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8462.29</w:t>
            </w:r>
          </w:p>
        </w:tc>
        <w:tc>
          <w:tcPr>
            <w:tcW w:w="0" w:type="auto"/>
            <w:shd w:val="clear" w:color="auto" w:fill="auto"/>
            <w:vAlign w:val="center"/>
            <w:hideMark/>
          </w:tcPr>
          <w:p w:rsidR="0098735B" w:rsidRPr="0096774E" w:rsidRDefault="004D15D5"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w:t>
            </w:r>
            <w:r w:rsidR="0098735B" w:rsidRPr="0096774E">
              <w:rPr>
                <w:rFonts w:ascii="Times New Roman" w:eastAsia="新細明體" w:hAnsi="Times New Roman" w:cs="Times New Roman"/>
                <w:color w:val="000000"/>
                <w:kern w:val="0"/>
                <w:sz w:val="32"/>
                <w:szCs w:val="32"/>
                <w:lang w:val="pt-PT"/>
              </w:rPr>
              <w:t xml:space="preserve">áquinas para enrolar, arquear, dobrar, endireitar ou aplanar metais, não de comando </w:t>
            </w:r>
            <w:r w:rsidR="00526E83" w:rsidRPr="0096774E">
              <w:rPr>
                <w:rFonts w:ascii="Times New Roman" w:eastAsia="新細明體" w:hAnsi="Times New Roman" w:cs="Times New Roman"/>
                <w:color w:val="000000"/>
                <w:kern w:val="0"/>
                <w:sz w:val="32"/>
                <w:szCs w:val="32"/>
                <w:lang w:val="pt-PT"/>
              </w:rPr>
              <w:t>numérico, para metais</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r w:rsidR="00526E83" w:rsidRPr="0096774E">
              <w:rPr>
                <w:rFonts w:ascii="Times New Roman" w:eastAsia="新細明體" w:hAnsi="Times New Roman" w:cs="Times New Roman"/>
                <w:color w:val="000000"/>
                <w:kern w:val="0"/>
                <w:sz w:val="32"/>
                <w:szCs w:val="32"/>
                <w:lang w:val="pt-PT"/>
              </w:rPr>
              <w:t xml:space="preserve"> execptuando das posições 85.37 e 90.32</w:t>
            </w:r>
            <w:r w:rsidRPr="0096774E">
              <w:rPr>
                <w:rFonts w:ascii="Times New Roman" w:eastAsia="新細明體" w:hAnsi="Times New Roman" w:cs="Times New Roman"/>
                <w:color w:val="000000"/>
                <w:kern w:val="0"/>
                <w:sz w:val="32"/>
                <w:szCs w:val="32"/>
                <w:lang w:val="pt-PT"/>
              </w:rPr>
              <w:t>, e está preenchido o requisito de conteúdo de valor regional de 50% no método de "build-down" ou 40% no método de "build-up".</w:t>
            </w:r>
          </w:p>
        </w:tc>
      </w:tr>
      <w:tr w:rsidR="0098735B" w:rsidRPr="0096774E" w:rsidTr="00A25928">
        <w:trPr>
          <w:cantSplit/>
          <w:trHeight w:val="20"/>
        </w:trPr>
        <w:tc>
          <w:tcPr>
            <w:tcW w:w="0" w:type="auto"/>
            <w:shd w:val="clear" w:color="auto" w:fill="auto"/>
            <w:vAlign w:val="center"/>
            <w:hideMark/>
          </w:tcPr>
          <w:p w:rsidR="0098735B"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507</w:t>
            </w:r>
          </w:p>
        </w:tc>
        <w:tc>
          <w:tcPr>
            <w:tcW w:w="0" w:type="auto"/>
            <w:shd w:val="clear" w:color="auto" w:fill="auto"/>
            <w:vAlign w:val="center"/>
            <w:hideMark/>
          </w:tcPr>
          <w:p w:rsidR="0098735B" w:rsidRPr="0096774E" w:rsidRDefault="0098735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w:t>
            </w:r>
            <w:r w:rsidR="00526E83" w:rsidRPr="0096774E">
              <w:rPr>
                <w:rFonts w:ascii="Times New Roman" w:eastAsia="新細明體" w:hAnsi="Times New Roman" w:cs="Times New Roman"/>
                <w:color w:val="000000"/>
                <w:kern w:val="0"/>
                <w:sz w:val="32"/>
                <w:szCs w:val="32"/>
              </w:rPr>
              <w:t>32</w:t>
            </w:r>
          </w:p>
        </w:tc>
        <w:tc>
          <w:tcPr>
            <w:tcW w:w="0" w:type="auto"/>
            <w:shd w:val="clear" w:color="auto" w:fill="auto"/>
            <w:vAlign w:val="center"/>
            <w:hideMark/>
          </w:tcPr>
          <w:p w:rsidR="0098735B" w:rsidRPr="0096774E" w:rsidRDefault="00526E83"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Linhas de corte e linhas de corte longitudinal, para metais</w:t>
            </w:r>
            <w:r w:rsidRPr="0096774E" w:rsidDel="00526E83">
              <w:rPr>
                <w:rFonts w:ascii="Times New Roman" w:eastAsia="新細明體" w:hAnsi="Times New Roman" w:cs="Times New Roman"/>
                <w:color w:val="000000"/>
                <w:kern w:val="0"/>
                <w:sz w:val="32"/>
                <w:szCs w:val="32"/>
                <w:lang w:val="pt-PT"/>
              </w:rPr>
              <w:t xml:space="preserve"> </w:t>
            </w:r>
          </w:p>
        </w:tc>
        <w:tc>
          <w:tcPr>
            <w:tcW w:w="0" w:type="auto"/>
            <w:shd w:val="clear" w:color="auto" w:fill="auto"/>
            <w:vAlign w:val="center"/>
            <w:hideMark/>
          </w:tcPr>
          <w:p w:rsidR="0098735B" w:rsidRPr="0096774E" w:rsidRDefault="0098735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37 e 90</w:t>
            </w:r>
            <w:r w:rsidR="00E666C6" w:rsidRPr="0096774E">
              <w:rPr>
                <w:rFonts w:ascii="Times New Roman" w:eastAsia="新細明體" w:hAnsi="Times New Roman" w:cs="Times New Roman"/>
                <w:color w:val="000000"/>
                <w:kern w:val="0"/>
                <w:sz w:val="32"/>
                <w:szCs w:val="32"/>
                <w:lang w:val="pt-PT"/>
              </w:rPr>
              <w:t>.</w:t>
            </w:r>
            <w:r w:rsidRPr="0096774E">
              <w:rPr>
                <w:rFonts w:ascii="Times New Roman" w:eastAsia="新細明體" w:hAnsi="Times New Roman" w:cs="Times New Roman"/>
                <w:color w:val="000000"/>
                <w:kern w:val="0"/>
                <w:sz w:val="32"/>
                <w:szCs w:val="32"/>
                <w:lang w:val="pt-PT"/>
              </w:rPr>
              <w:t>32,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tcPr>
          <w:p w:rsidR="00526E83" w:rsidRPr="0096774E" w:rsidDel="00526E83"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508</w:t>
            </w:r>
          </w:p>
        </w:tc>
        <w:tc>
          <w:tcPr>
            <w:tcW w:w="0" w:type="auto"/>
            <w:shd w:val="clear" w:color="auto" w:fill="auto"/>
            <w:vAlign w:val="center"/>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8462.33</w:t>
            </w:r>
          </w:p>
        </w:tc>
        <w:tc>
          <w:tcPr>
            <w:tcW w:w="0" w:type="auto"/>
            <w:shd w:val="clear" w:color="auto" w:fill="auto"/>
            <w:vAlign w:val="center"/>
          </w:tcPr>
          <w:p w:rsidR="00526E83" w:rsidRPr="0096774E" w:rsidRDefault="00526E83"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Máquinas para cisalhar de comando numérico, para metais</w:t>
            </w:r>
          </w:p>
        </w:tc>
        <w:tc>
          <w:tcPr>
            <w:tcW w:w="0" w:type="auto"/>
            <w:shd w:val="clear" w:color="auto" w:fill="auto"/>
            <w:vAlign w:val="center"/>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509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8462.39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Máquinas para cisalhar metais, não de comando númerico, excepto as máquinas combinadas de puncionar e cisalhar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CE581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w:t>
            </w:r>
            <w:r w:rsidR="00CE5811" w:rsidRPr="0096774E">
              <w:rPr>
                <w:rFonts w:ascii="Times New Roman" w:eastAsia="新細明體" w:hAnsi="Times New Roman" w:cs="Times New Roman"/>
                <w:color w:val="000000"/>
                <w:kern w:val="0"/>
                <w:sz w:val="32"/>
                <w:szCs w:val="32"/>
              </w:rPr>
              <w:t>42</w:t>
            </w:r>
          </w:p>
        </w:tc>
        <w:tc>
          <w:tcPr>
            <w:tcW w:w="0" w:type="auto"/>
            <w:shd w:val="clear" w:color="auto" w:fill="auto"/>
            <w:vAlign w:val="center"/>
            <w:hideMark/>
          </w:tcPr>
          <w:p w:rsidR="00526E83" w:rsidRPr="0096774E" w:rsidRDefault="00CE5811"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 xml:space="preserve">Máquinas (excluindo as prensas) para puncionar, chanfrar ou mordiscar produtos planos, </w:t>
            </w:r>
            <w:r w:rsidR="005E32CE" w:rsidRPr="0096774E">
              <w:rPr>
                <w:rFonts w:ascii="Times New Roman" w:eastAsia="新細明體" w:hAnsi="Times New Roman" w:cs="Times New Roman"/>
                <w:color w:val="000000"/>
                <w:kern w:val="0"/>
                <w:sz w:val="32"/>
                <w:szCs w:val="32"/>
                <w:lang w:val="pt-PT"/>
              </w:rPr>
              <w:t xml:space="preserve">para metais, </w:t>
            </w:r>
            <w:r w:rsidRPr="0096774E">
              <w:rPr>
                <w:rFonts w:ascii="Times New Roman" w:eastAsia="新細明體" w:hAnsi="Times New Roman" w:cs="Times New Roman"/>
                <w:color w:val="000000"/>
                <w:kern w:val="0"/>
                <w:sz w:val="32"/>
                <w:szCs w:val="32"/>
                <w:lang w:val="pt-PT"/>
              </w:rPr>
              <w:t>incluindo as máquinas combinadas para puncionar e cisalhar, de comando númerico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CE581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8462.49</w:t>
            </w:r>
          </w:p>
        </w:tc>
        <w:tc>
          <w:tcPr>
            <w:tcW w:w="0" w:type="auto"/>
            <w:shd w:val="clear" w:color="auto" w:fill="auto"/>
            <w:vAlign w:val="center"/>
            <w:hideMark/>
          </w:tcPr>
          <w:p w:rsidR="00526E83" w:rsidRPr="0096774E" w:rsidRDefault="0053571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w:t>
            </w:r>
            <w:r w:rsidR="00526E83" w:rsidRPr="0096774E">
              <w:rPr>
                <w:rFonts w:ascii="Times New Roman" w:eastAsia="新細明體" w:hAnsi="Times New Roman" w:cs="Times New Roman"/>
                <w:color w:val="000000"/>
                <w:kern w:val="0"/>
                <w:sz w:val="32"/>
                <w:szCs w:val="32"/>
                <w:lang w:val="pt-PT"/>
              </w:rPr>
              <w:t>áquinas (</w:t>
            </w:r>
            <w:r w:rsidRPr="0096774E">
              <w:rPr>
                <w:rFonts w:ascii="Times New Roman" w:eastAsia="新細明體" w:hAnsi="Times New Roman" w:cs="Times New Roman"/>
                <w:color w:val="000000"/>
                <w:kern w:val="0"/>
                <w:sz w:val="32"/>
                <w:szCs w:val="32"/>
                <w:lang w:val="pt-PT"/>
              </w:rPr>
              <w:t xml:space="preserve"> excluindo</w:t>
            </w:r>
            <w:r w:rsidRPr="0096774E" w:rsidDel="0053571B">
              <w:rPr>
                <w:rFonts w:ascii="Times New Roman" w:eastAsia="新細明體" w:hAnsi="Times New Roman" w:cs="Times New Roman"/>
                <w:color w:val="000000"/>
                <w:kern w:val="0"/>
                <w:sz w:val="32"/>
                <w:szCs w:val="32"/>
                <w:lang w:val="pt-PT"/>
              </w:rPr>
              <w:t xml:space="preserve"> </w:t>
            </w:r>
            <w:r w:rsidR="00526E83" w:rsidRPr="0096774E">
              <w:rPr>
                <w:rFonts w:ascii="Times New Roman" w:eastAsia="新細明體" w:hAnsi="Times New Roman" w:cs="Times New Roman"/>
                <w:color w:val="000000"/>
                <w:kern w:val="0"/>
                <w:sz w:val="32"/>
                <w:szCs w:val="32"/>
                <w:lang w:val="pt-PT"/>
              </w:rPr>
              <w:t xml:space="preserve">as prensas) para </w:t>
            </w:r>
            <w:r w:rsidR="005E32CE" w:rsidRPr="0096774E">
              <w:rPr>
                <w:rFonts w:ascii="Times New Roman" w:eastAsia="新細明體" w:hAnsi="Times New Roman" w:cs="Times New Roman"/>
                <w:color w:val="000000"/>
                <w:kern w:val="0"/>
                <w:sz w:val="32"/>
                <w:szCs w:val="32"/>
                <w:lang w:val="pt-PT"/>
              </w:rPr>
              <w:t xml:space="preserve">puncionar, chanfrar ou mordiscar produtos planos, para metais, </w:t>
            </w:r>
            <w:r w:rsidR="00526E83" w:rsidRPr="0096774E">
              <w:rPr>
                <w:rFonts w:ascii="Times New Roman" w:eastAsia="新細明體" w:hAnsi="Times New Roman" w:cs="Times New Roman"/>
                <w:color w:val="000000"/>
                <w:kern w:val="0"/>
                <w:sz w:val="32"/>
                <w:szCs w:val="32"/>
                <w:lang w:val="pt-PT"/>
              </w:rPr>
              <w:t>incluindo as máquinas combinadas de puncionar e cisalhar, não de comando númerico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53571B" w:rsidRPr="0096774E" w:rsidTr="00A25928">
        <w:trPr>
          <w:cantSplit/>
          <w:trHeight w:val="20"/>
        </w:trPr>
        <w:tc>
          <w:tcPr>
            <w:tcW w:w="0" w:type="auto"/>
            <w:shd w:val="clear" w:color="auto" w:fill="auto"/>
            <w:vAlign w:val="center"/>
          </w:tcPr>
          <w:p w:rsidR="0053571B" w:rsidRPr="0096774E" w:rsidDel="0053571B" w:rsidRDefault="0053571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512</w:t>
            </w:r>
          </w:p>
        </w:tc>
        <w:tc>
          <w:tcPr>
            <w:tcW w:w="0" w:type="auto"/>
            <w:shd w:val="clear" w:color="auto" w:fill="auto"/>
            <w:vAlign w:val="center"/>
          </w:tcPr>
          <w:p w:rsidR="0053571B" w:rsidRPr="0096774E" w:rsidRDefault="00ED52D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8462.51</w:t>
            </w:r>
          </w:p>
        </w:tc>
        <w:tc>
          <w:tcPr>
            <w:tcW w:w="0" w:type="auto"/>
            <w:shd w:val="clear" w:color="auto" w:fill="auto"/>
            <w:vAlign w:val="center"/>
          </w:tcPr>
          <w:p w:rsidR="0053571B" w:rsidRPr="0096774E" w:rsidRDefault="007C2B37"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Máquinas para trabalhar tubos,</w:t>
            </w:r>
            <w:r w:rsidR="003F4A23"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perfis, seções ocas e barras (excluindo prensas), para metais, de comando númerico</w:t>
            </w:r>
          </w:p>
        </w:tc>
        <w:tc>
          <w:tcPr>
            <w:tcW w:w="0" w:type="auto"/>
            <w:shd w:val="clear" w:color="auto" w:fill="auto"/>
            <w:vAlign w:val="center"/>
          </w:tcPr>
          <w:p w:rsidR="0053571B" w:rsidRPr="0096774E" w:rsidRDefault="007C2B3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53571B" w:rsidRPr="0096774E" w:rsidTr="00A25928">
        <w:trPr>
          <w:cantSplit/>
          <w:trHeight w:val="20"/>
        </w:trPr>
        <w:tc>
          <w:tcPr>
            <w:tcW w:w="0" w:type="auto"/>
            <w:shd w:val="clear" w:color="auto" w:fill="auto"/>
            <w:vAlign w:val="center"/>
          </w:tcPr>
          <w:p w:rsidR="0053571B" w:rsidRPr="0096774E" w:rsidDel="0053571B" w:rsidRDefault="0053571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513</w:t>
            </w:r>
          </w:p>
        </w:tc>
        <w:tc>
          <w:tcPr>
            <w:tcW w:w="0" w:type="auto"/>
            <w:shd w:val="clear" w:color="auto" w:fill="auto"/>
            <w:vAlign w:val="center"/>
          </w:tcPr>
          <w:p w:rsidR="0053571B" w:rsidRPr="0096774E" w:rsidRDefault="00ED52D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8462.59</w:t>
            </w:r>
          </w:p>
        </w:tc>
        <w:tc>
          <w:tcPr>
            <w:tcW w:w="0" w:type="auto"/>
            <w:shd w:val="clear" w:color="auto" w:fill="auto"/>
            <w:vAlign w:val="center"/>
          </w:tcPr>
          <w:p w:rsidR="0053571B" w:rsidRPr="0096774E" w:rsidRDefault="007C2B37"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para trabalhar tubos, perfis, seções ocas e barras (excluindo prensas), para metais</w:t>
            </w:r>
          </w:p>
        </w:tc>
        <w:tc>
          <w:tcPr>
            <w:tcW w:w="0" w:type="auto"/>
            <w:shd w:val="clear" w:color="auto" w:fill="auto"/>
            <w:vAlign w:val="center"/>
          </w:tcPr>
          <w:p w:rsidR="0053571B" w:rsidRPr="0096774E" w:rsidRDefault="007C2B37"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7C2B37" w:rsidRPr="0096774E" w:rsidTr="00A25928">
        <w:trPr>
          <w:cantSplit/>
          <w:trHeight w:val="20"/>
        </w:trPr>
        <w:tc>
          <w:tcPr>
            <w:tcW w:w="0" w:type="auto"/>
            <w:shd w:val="clear" w:color="auto" w:fill="auto"/>
            <w:vAlign w:val="center"/>
          </w:tcPr>
          <w:p w:rsidR="007C2B37" w:rsidRPr="0096774E" w:rsidRDefault="007C2B3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514</w:t>
            </w:r>
          </w:p>
        </w:tc>
        <w:tc>
          <w:tcPr>
            <w:tcW w:w="0" w:type="auto"/>
            <w:shd w:val="clear" w:color="auto" w:fill="auto"/>
            <w:vAlign w:val="center"/>
          </w:tcPr>
          <w:p w:rsidR="007C2B37" w:rsidRPr="0096774E" w:rsidRDefault="00A22CA6"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8462.61</w:t>
            </w:r>
          </w:p>
        </w:tc>
        <w:tc>
          <w:tcPr>
            <w:tcW w:w="0" w:type="auto"/>
            <w:shd w:val="clear" w:color="auto" w:fill="auto"/>
            <w:vAlign w:val="center"/>
          </w:tcPr>
          <w:p w:rsidR="007C2B37" w:rsidRPr="0096774E" w:rsidRDefault="00A22CA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Prensas hidráulicas, para metais</w:t>
            </w:r>
          </w:p>
        </w:tc>
        <w:tc>
          <w:tcPr>
            <w:tcW w:w="0" w:type="auto"/>
            <w:shd w:val="clear" w:color="auto" w:fill="auto"/>
            <w:vAlign w:val="center"/>
          </w:tcPr>
          <w:p w:rsidR="007C2B37" w:rsidRPr="0096774E" w:rsidRDefault="00A22CA6"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7C2B37" w:rsidRPr="0096774E" w:rsidTr="00A25928">
        <w:trPr>
          <w:cantSplit/>
          <w:trHeight w:val="20"/>
        </w:trPr>
        <w:tc>
          <w:tcPr>
            <w:tcW w:w="0" w:type="auto"/>
            <w:shd w:val="clear" w:color="auto" w:fill="auto"/>
            <w:vAlign w:val="center"/>
          </w:tcPr>
          <w:p w:rsidR="007C2B37" w:rsidRPr="0096774E" w:rsidRDefault="008924C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515</w:t>
            </w:r>
          </w:p>
        </w:tc>
        <w:tc>
          <w:tcPr>
            <w:tcW w:w="0" w:type="auto"/>
            <w:shd w:val="clear" w:color="auto" w:fill="auto"/>
            <w:vAlign w:val="center"/>
          </w:tcPr>
          <w:p w:rsidR="007C2B37" w:rsidRPr="0096774E" w:rsidRDefault="00A22CA6"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lang w:val="pt-PT"/>
              </w:rPr>
              <w:t>8462.62</w:t>
            </w:r>
          </w:p>
        </w:tc>
        <w:tc>
          <w:tcPr>
            <w:tcW w:w="0" w:type="auto"/>
            <w:shd w:val="clear" w:color="auto" w:fill="auto"/>
            <w:vAlign w:val="center"/>
          </w:tcPr>
          <w:p w:rsidR="007C2B37" w:rsidRPr="0096774E" w:rsidRDefault="00A22CA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Prensas mecânicas, para metais</w:t>
            </w:r>
          </w:p>
        </w:tc>
        <w:tc>
          <w:tcPr>
            <w:tcW w:w="0" w:type="auto"/>
            <w:shd w:val="clear" w:color="auto" w:fill="auto"/>
            <w:vAlign w:val="center"/>
          </w:tcPr>
          <w:p w:rsidR="007C2B37" w:rsidRPr="0096774E" w:rsidRDefault="00A22CA6"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7C2B37" w:rsidRPr="0096774E" w:rsidTr="00A25928">
        <w:trPr>
          <w:cantSplit/>
          <w:trHeight w:val="20"/>
        </w:trPr>
        <w:tc>
          <w:tcPr>
            <w:tcW w:w="0" w:type="auto"/>
            <w:shd w:val="clear" w:color="auto" w:fill="auto"/>
            <w:vAlign w:val="center"/>
          </w:tcPr>
          <w:p w:rsidR="007C2B37" w:rsidRPr="0096774E" w:rsidRDefault="008924C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516</w:t>
            </w:r>
          </w:p>
        </w:tc>
        <w:tc>
          <w:tcPr>
            <w:tcW w:w="0" w:type="auto"/>
            <w:shd w:val="clear" w:color="auto" w:fill="auto"/>
            <w:vAlign w:val="center"/>
          </w:tcPr>
          <w:p w:rsidR="007C2B37" w:rsidRPr="0096774E" w:rsidRDefault="00A22CA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8462.63</w:t>
            </w:r>
          </w:p>
        </w:tc>
        <w:tc>
          <w:tcPr>
            <w:tcW w:w="0" w:type="auto"/>
            <w:shd w:val="clear" w:color="auto" w:fill="auto"/>
            <w:vAlign w:val="center"/>
          </w:tcPr>
          <w:p w:rsidR="007C2B37" w:rsidRPr="0096774E" w:rsidRDefault="00A22CA6"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Prensas-servo, para metais</w:t>
            </w:r>
          </w:p>
        </w:tc>
        <w:tc>
          <w:tcPr>
            <w:tcW w:w="0" w:type="auto"/>
            <w:shd w:val="clear" w:color="auto" w:fill="auto"/>
            <w:vAlign w:val="center"/>
          </w:tcPr>
          <w:p w:rsidR="007C2B37" w:rsidRPr="0096774E" w:rsidRDefault="00A22CA6"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execptuando das posições 85.37 e 90.32,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7C2B37"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51</w:t>
            </w:r>
            <w:r w:rsidR="00AA25E1" w:rsidRPr="0096774E">
              <w:rPr>
                <w:rFonts w:ascii="Times New Roman" w:eastAsia="新細明體" w:hAnsi="Times New Roman" w:cs="Times New Roman"/>
                <w:color w:val="000000"/>
                <w:kern w:val="0"/>
                <w:sz w:val="32"/>
                <w:szCs w:val="32"/>
                <w:lang w:val="pt-PT"/>
              </w:rPr>
              <w:t>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w:t>
            </w:r>
            <w:r w:rsidR="00AA25E1" w:rsidRPr="0096774E">
              <w:rPr>
                <w:rFonts w:ascii="Times New Roman" w:eastAsia="新細明體" w:hAnsi="Times New Roman" w:cs="Times New Roman"/>
                <w:color w:val="000000"/>
                <w:kern w:val="0"/>
                <w:sz w:val="32"/>
                <w:szCs w:val="32"/>
              </w:rPr>
              <w:t>69</w:t>
            </w:r>
          </w:p>
        </w:tc>
        <w:tc>
          <w:tcPr>
            <w:tcW w:w="0" w:type="auto"/>
            <w:shd w:val="clear" w:color="auto" w:fill="auto"/>
            <w:vAlign w:val="center"/>
            <w:hideMark/>
          </w:tcPr>
          <w:p w:rsidR="00526E83" w:rsidRPr="0096774E" w:rsidRDefault="00AA25E1" w:rsidP="001631E0">
            <w:pPr>
              <w:widowControl/>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Outras prensas para trabalhar metais a frio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r w:rsidR="00AA25E1" w:rsidRPr="0096774E">
              <w:rPr>
                <w:rFonts w:ascii="Times New Roman" w:eastAsia="新細明體" w:hAnsi="Times New Roman" w:cs="Times New Roman"/>
                <w:color w:val="000000"/>
                <w:kern w:val="0"/>
                <w:sz w:val="32"/>
                <w:szCs w:val="32"/>
                <w:lang w:val="pt-PT"/>
              </w:rPr>
              <w:t xml:space="preserve"> execptuando das posições 85.37 e 90.32,</w:t>
            </w:r>
            <w:r w:rsidRPr="0096774E">
              <w:rPr>
                <w:rFonts w:ascii="Times New Roman" w:eastAsia="新細明體" w:hAnsi="Times New Roman" w:cs="Times New Roman"/>
                <w:color w:val="000000"/>
                <w:kern w:val="0"/>
                <w:sz w:val="32"/>
                <w:szCs w:val="32"/>
                <w:lang w:val="pt-PT"/>
              </w:rPr>
              <w:t xml:space="preserve">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518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8462.</w:t>
            </w:r>
            <w:r w:rsidR="00AA25E1" w:rsidRPr="0096774E">
              <w:rPr>
                <w:rFonts w:ascii="Times New Roman" w:eastAsia="新細明體" w:hAnsi="Times New Roman" w:cs="Times New Roman"/>
                <w:color w:val="000000"/>
                <w:kern w:val="0"/>
                <w:sz w:val="32"/>
                <w:szCs w:val="32"/>
              </w:rPr>
              <w:t>90</w:t>
            </w:r>
          </w:p>
        </w:tc>
        <w:tc>
          <w:tcPr>
            <w:tcW w:w="0" w:type="auto"/>
            <w:shd w:val="clear" w:color="auto" w:fill="auto"/>
            <w:vAlign w:val="center"/>
            <w:hideMark/>
          </w:tcPr>
          <w:p w:rsidR="00526E83" w:rsidRPr="0096774E" w:rsidRDefault="00AA25E1"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 da posição 84.62</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r w:rsidR="00AA25E1" w:rsidRPr="0096774E">
              <w:rPr>
                <w:rFonts w:ascii="Times New Roman" w:eastAsia="新細明體" w:hAnsi="Times New Roman" w:cs="Times New Roman"/>
                <w:color w:val="000000"/>
                <w:kern w:val="0"/>
                <w:sz w:val="32"/>
                <w:szCs w:val="32"/>
                <w:lang w:val="pt-PT"/>
              </w:rPr>
              <w:t xml:space="preserve"> execptuando das posições 85.37 e 90.32</w:t>
            </w:r>
            <w:r w:rsidRPr="0096774E">
              <w:rPr>
                <w:rFonts w:ascii="Times New Roman" w:eastAsia="新細明體" w:hAnsi="Times New Roman" w:cs="Times New Roman"/>
                <w:color w:val="000000"/>
                <w:kern w:val="0"/>
                <w:sz w:val="32"/>
                <w:szCs w:val="32"/>
                <w:lang w:val="pt-PT"/>
              </w:rPr>
              <w:t>,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519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84.63</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máquinas-ferramentas para trabalhar metais ou ceramais ("cermets"), operando sem eliminação de matéria</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preenchido o requisito de conteúdo de valor regional de 50% no método de "build-down" ou 40%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8509.40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Trituradores e misturadores de alimentos, electromecânicos de motor eléctrico incorporado para uso doméstico; espremedores de frutas ou de produtos hortícolas, electromecânicos de motor eléctrico incorporado para uso doméstico</w:t>
            </w:r>
          </w:p>
        </w:tc>
        <w:tc>
          <w:tcPr>
            <w:tcW w:w="0" w:type="auto"/>
            <w:shd w:val="clear" w:color="auto" w:fill="auto"/>
            <w:vAlign w:val="center"/>
            <w:hideMark/>
          </w:tcPr>
          <w:p w:rsidR="00526E83" w:rsidRPr="0096774E" w:rsidRDefault="00717C4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 xml:space="preserve">(1) </w:t>
            </w:r>
            <w:r w:rsidR="00526E83" w:rsidRPr="0096774E">
              <w:rPr>
                <w:rFonts w:ascii="Times New Roman" w:eastAsia="新細明體" w:hAnsi="Times New Roman" w:cs="Times New Roman"/>
                <w:color w:val="000000"/>
                <w:kern w:val="0"/>
                <w:sz w:val="32"/>
                <w:szCs w:val="32"/>
                <w:lang w:val="pt-PT"/>
              </w:rPr>
              <w:t xml:space="preserve">Mudados para esta subposição de outra posição, e </w:t>
            </w:r>
            <w:r w:rsidRPr="0096774E">
              <w:rPr>
                <w:rFonts w:ascii="Times New Roman" w:eastAsia="新細明體" w:hAnsi="Times New Roman" w:cs="Times New Roman" w:hint="eastAsia"/>
                <w:color w:val="000000"/>
                <w:kern w:val="0"/>
                <w:sz w:val="32"/>
                <w:szCs w:val="32"/>
                <w:lang w:val="pt-PT"/>
              </w:rPr>
              <w:t>(2) E</w:t>
            </w:r>
            <w:r w:rsidR="00526E83"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521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8510.30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Aparelhos ou máquinas de depilar </w:t>
            </w:r>
          </w:p>
        </w:tc>
        <w:tc>
          <w:tcPr>
            <w:tcW w:w="0" w:type="auto"/>
            <w:shd w:val="clear" w:color="auto" w:fill="auto"/>
            <w:vAlign w:val="center"/>
            <w:hideMark/>
          </w:tcPr>
          <w:p w:rsidR="00526E83" w:rsidRPr="0096774E" w:rsidRDefault="00717C4F"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hint="eastAsia"/>
                <w:color w:val="000000"/>
                <w:kern w:val="0"/>
                <w:sz w:val="32"/>
                <w:szCs w:val="32"/>
                <w:lang w:val="pt-PT"/>
              </w:rPr>
              <w:t xml:space="preserve">(1) </w:t>
            </w:r>
            <w:r w:rsidR="00526E83" w:rsidRPr="0096774E">
              <w:rPr>
                <w:rFonts w:ascii="Times New Roman" w:eastAsia="新細明體" w:hAnsi="Times New Roman" w:cs="Times New Roman"/>
                <w:color w:val="000000"/>
                <w:kern w:val="0"/>
                <w:sz w:val="32"/>
                <w:szCs w:val="32"/>
                <w:lang w:val="pt-PT"/>
              </w:rPr>
              <w:t>Mudados para esta subposição de outra posição, e</w:t>
            </w:r>
            <w:r w:rsidRPr="0096774E">
              <w:rPr>
                <w:rFonts w:ascii="Times New Roman" w:eastAsia="新細明體" w:hAnsi="Times New Roman" w:cs="Times New Roman" w:hint="eastAsia"/>
                <w:color w:val="000000"/>
                <w:kern w:val="0"/>
                <w:sz w:val="32"/>
                <w:szCs w:val="32"/>
                <w:lang w:val="pt-PT"/>
              </w:rPr>
              <w:t xml:space="preserve"> (2)</w:t>
            </w:r>
            <w:r w:rsidR="00526E83"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hint="eastAsia"/>
                <w:color w:val="000000"/>
                <w:kern w:val="0"/>
                <w:sz w:val="32"/>
                <w:szCs w:val="32"/>
                <w:lang w:val="pt-PT"/>
              </w:rPr>
              <w:t>E</w:t>
            </w:r>
            <w:r w:rsidR="00526E83" w:rsidRPr="0096774E">
              <w:rPr>
                <w:rFonts w:ascii="Times New Roman" w:eastAsia="新細明體" w:hAnsi="Times New Roman" w:cs="Times New Roman"/>
                <w:color w:val="000000"/>
                <w:kern w:val="0"/>
                <w:sz w:val="32"/>
                <w:szCs w:val="32"/>
                <w:lang w:val="pt-PT"/>
              </w:rPr>
              <w:t>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85.13</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Lanternas eléctricas portateis destinadas a funcionar por meio da sua própria fonte de energia (por exemplo, de pilhas, de acumuladores, de magnetos), excluídos os aparelhos de iluminação da posição 85.12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8516.21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Radiadores de acumluação, eléctricos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Transformação de metal realizada em uma parte ( o processo de transformação de metal pode também ser realizado às peças componentes importadas) e montagem. Os processos produtivos principais incluem corte, soldagem, aplainação, raspagem, montagem e ensaio.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524</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8516.29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Aparelhos eléctricos para aquecimento de ambientes, do solo ou usos semelhantes</w:t>
            </w:r>
            <w:r w:rsidR="00AA25E1"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 xml:space="preserve">excepto radiadores de </w:t>
            </w:r>
            <w:r w:rsidR="00AA25E1" w:rsidRPr="0096774E">
              <w:rPr>
                <w:rFonts w:ascii="Times New Roman" w:eastAsia="新細明體" w:hAnsi="Times New Roman" w:cs="Times New Roman"/>
                <w:color w:val="000000"/>
                <w:kern w:val="0"/>
                <w:sz w:val="32"/>
                <w:szCs w:val="32"/>
                <w:lang w:val="pt-PT"/>
              </w:rPr>
              <w:t>acumulação)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Transformação de metal realizada em uma parte ( o processo de transformação de metal pode também ser realizado às peças componentes importadas) e montagem. Os processos produtivos principais incluem corte, soldagem, aplainação, raspagem, montagem e ensaio.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8516.31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Secadores de cabelo, eléctricos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526</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8516.32</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Outros aparelhos electrotérmicos para arranjos do cabelo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8516.33</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Aparelhos electrotérmicos para secar as mãos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528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8516.40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Ferros eléctricos de passar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529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8516.60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Fornos electrotérmicos para usos domésticos; fogões de cozinha, fogareiros, grelhas e assadeiras, electrotérmicos para usos domésticos, excepto fornos eléctricos de micro-ondas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8516.71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Aparelhos electrotérmicos para preparação de café ou de chá, para usos domésticos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8516.72</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Torradeiras de pão, electrotérmicas, para usos domésticos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8516.79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aparelhos electrotérmicos para usos domésticos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8523.21</w:t>
            </w:r>
          </w:p>
        </w:tc>
        <w:tc>
          <w:tcPr>
            <w:tcW w:w="0" w:type="auto"/>
            <w:shd w:val="clear" w:color="auto" w:fill="auto"/>
            <w:vAlign w:val="center"/>
            <w:hideMark/>
          </w:tcPr>
          <w:p w:rsidR="00526E83" w:rsidRPr="0096774E" w:rsidRDefault="00AA25E1"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Cartões com pista (tarja) magnética</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plástico. Os processos produtivos principais são produção da placa, fabricação do “slot card” e montagem.</w:t>
            </w:r>
          </w:p>
        </w:tc>
      </w:tr>
      <w:tr w:rsidR="00526E83" w:rsidRPr="0096774E" w:rsidTr="00A25928">
        <w:trPr>
          <w:cantSplit/>
          <w:trHeight w:val="20"/>
        </w:trPr>
        <w:tc>
          <w:tcPr>
            <w:tcW w:w="0" w:type="auto"/>
            <w:shd w:val="clear" w:color="auto" w:fill="auto"/>
            <w:vAlign w:val="center"/>
            <w:hideMark/>
          </w:tcPr>
          <w:p w:rsidR="00526E83" w:rsidRPr="0096774E" w:rsidRDefault="00AA25E1"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534</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8523.49</w:t>
            </w:r>
          </w:p>
        </w:tc>
        <w:tc>
          <w:tcPr>
            <w:tcW w:w="0" w:type="auto"/>
            <w:shd w:val="clear" w:color="auto" w:fill="auto"/>
            <w:vAlign w:val="center"/>
            <w:hideMark/>
          </w:tcPr>
          <w:p w:rsidR="00526E83" w:rsidRPr="0096774E" w:rsidRDefault="002B629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s</w:t>
            </w:r>
            <w:r w:rsidR="00526E83" w:rsidRPr="0096774E">
              <w:rPr>
                <w:rFonts w:ascii="Times New Roman" w:eastAsia="新細明體" w:hAnsi="Times New Roman" w:cs="Times New Roman"/>
                <w:color w:val="000000"/>
                <w:kern w:val="0"/>
                <w:sz w:val="32"/>
                <w:szCs w:val="32"/>
                <w:lang w:val="pt-PT"/>
              </w:rPr>
              <w:t>uporte</w:t>
            </w:r>
            <w:r w:rsidRPr="0096774E">
              <w:rPr>
                <w:rFonts w:ascii="Times New Roman" w:eastAsia="新細明體" w:hAnsi="Times New Roman" w:cs="Times New Roman"/>
                <w:color w:val="000000"/>
                <w:kern w:val="0"/>
                <w:sz w:val="32"/>
                <w:szCs w:val="32"/>
                <w:lang w:val="pt-PT"/>
              </w:rPr>
              <w:t>s</w:t>
            </w:r>
            <w:r w:rsidR="00526E83" w:rsidRPr="0096774E">
              <w:rPr>
                <w:rFonts w:ascii="Times New Roman" w:eastAsia="新細明體" w:hAnsi="Times New Roman" w:cs="Times New Roman"/>
                <w:color w:val="000000"/>
                <w:kern w:val="0"/>
                <w:sz w:val="32"/>
                <w:szCs w:val="32"/>
                <w:lang w:val="pt-PT"/>
              </w:rPr>
              <w:t xml:space="preserve"> ópticos, </w:t>
            </w:r>
            <w:r w:rsidRPr="0096774E">
              <w:rPr>
                <w:rFonts w:ascii="Times New Roman" w:eastAsia="新細明體" w:hAnsi="Times New Roman" w:cs="Times New Roman"/>
                <w:color w:val="000000"/>
                <w:kern w:val="0"/>
                <w:sz w:val="32"/>
                <w:szCs w:val="32"/>
                <w:lang w:val="pt-PT"/>
              </w:rPr>
              <w:t>gravados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discos acústicos de laser virgens ou discos para sistema de leitura de laser. Os processos produtivos principais são carregamento e tratamento de dados sonoras.</w:t>
            </w:r>
          </w:p>
        </w:tc>
      </w:tr>
      <w:tr w:rsidR="00526E83" w:rsidRPr="0096774E" w:rsidTr="00A25928">
        <w:trPr>
          <w:cantSplit/>
          <w:trHeight w:val="20"/>
        </w:trPr>
        <w:tc>
          <w:tcPr>
            <w:tcW w:w="0" w:type="auto"/>
            <w:shd w:val="clear" w:color="auto" w:fill="auto"/>
            <w:vAlign w:val="center"/>
            <w:hideMark/>
          </w:tcPr>
          <w:p w:rsidR="00526E83" w:rsidRPr="0096774E" w:rsidRDefault="002B629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8523.80</w:t>
            </w:r>
          </w:p>
        </w:tc>
        <w:tc>
          <w:tcPr>
            <w:tcW w:w="0" w:type="auto"/>
            <w:shd w:val="clear" w:color="auto" w:fill="auto"/>
            <w:vAlign w:val="center"/>
            <w:hideMark/>
          </w:tcPr>
          <w:p w:rsidR="00526E83" w:rsidRPr="0096774E" w:rsidRDefault="002B629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equipamentos da posição 85.23</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disco virgem. Os processos produtivos principais são carregamento e tratamento de dados sonoras.</w:t>
            </w:r>
          </w:p>
        </w:tc>
      </w:tr>
      <w:tr w:rsidR="00526E83" w:rsidRPr="0096774E" w:rsidTr="00A25928">
        <w:trPr>
          <w:cantSplit/>
          <w:trHeight w:val="20"/>
        </w:trPr>
        <w:tc>
          <w:tcPr>
            <w:tcW w:w="0" w:type="auto"/>
            <w:shd w:val="clear" w:color="auto" w:fill="auto"/>
            <w:vAlign w:val="center"/>
            <w:hideMark/>
          </w:tcPr>
          <w:p w:rsidR="00526E83" w:rsidRPr="0096774E" w:rsidRDefault="002B629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536</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8525.8</w:t>
            </w:r>
            <w:r w:rsidR="002B629D" w:rsidRPr="0096774E">
              <w:rPr>
                <w:rFonts w:ascii="Times New Roman" w:eastAsia="新細明體" w:hAnsi="Times New Roman" w:cs="Times New Roman"/>
                <w:color w:val="000000"/>
                <w:kern w:val="0"/>
                <w:sz w:val="32"/>
                <w:szCs w:val="32"/>
              </w:rPr>
              <w:t>1</w:t>
            </w:r>
          </w:p>
        </w:tc>
        <w:tc>
          <w:tcPr>
            <w:tcW w:w="0" w:type="auto"/>
            <w:shd w:val="clear" w:color="auto" w:fill="auto"/>
            <w:vAlign w:val="center"/>
            <w:hideMark/>
          </w:tcPr>
          <w:p w:rsidR="00526E83" w:rsidRPr="0096774E" w:rsidRDefault="002B629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Os artefactos de alta velocidade, conforme especificado na Nota de subposição 1 deste Capítulo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2B629D" w:rsidRPr="0096774E" w:rsidTr="00A25928">
        <w:trPr>
          <w:cantSplit/>
          <w:trHeight w:val="20"/>
        </w:trPr>
        <w:tc>
          <w:tcPr>
            <w:tcW w:w="0" w:type="auto"/>
            <w:shd w:val="clear" w:color="auto" w:fill="auto"/>
            <w:vAlign w:val="center"/>
          </w:tcPr>
          <w:p w:rsidR="002B629D" w:rsidRPr="0096774E" w:rsidDel="002B629D" w:rsidRDefault="002B629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537</w:t>
            </w:r>
          </w:p>
        </w:tc>
        <w:tc>
          <w:tcPr>
            <w:tcW w:w="0" w:type="auto"/>
            <w:shd w:val="clear" w:color="auto" w:fill="auto"/>
            <w:vAlign w:val="center"/>
          </w:tcPr>
          <w:p w:rsidR="002B629D" w:rsidRPr="0096774E" w:rsidRDefault="002B629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8525.82</w:t>
            </w:r>
          </w:p>
        </w:tc>
        <w:tc>
          <w:tcPr>
            <w:tcW w:w="0" w:type="auto"/>
            <w:shd w:val="clear" w:color="auto" w:fill="auto"/>
            <w:vAlign w:val="center"/>
          </w:tcPr>
          <w:p w:rsidR="002B629D" w:rsidRPr="0096774E" w:rsidRDefault="002B629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artefactos resistentes a radiação ou tolerantes a radiação, conforme especificados na Nota de Subposições 2 do presente Capítulo</w:t>
            </w:r>
          </w:p>
        </w:tc>
        <w:tc>
          <w:tcPr>
            <w:tcW w:w="0" w:type="auto"/>
            <w:shd w:val="clear" w:color="auto" w:fill="auto"/>
            <w:vAlign w:val="center"/>
          </w:tcPr>
          <w:p w:rsidR="002B629D" w:rsidRPr="0096774E" w:rsidRDefault="002B629D"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2B629D" w:rsidRPr="0096774E" w:rsidTr="00A25928">
        <w:trPr>
          <w:cantSplit/>
          <w:trHeight w:val="20"/>
        </w:trPr>
        <w:tc>
          <w:tcPr>
            <w:tcW w:w="0" w:type="auto"/>
            <w:shd w:val="clear" w:color="auto" w:fill="auto"/>
            <w:vAlign w:val="center"/>
          </w:tcPr>
          <w:p w:rsidR="002B629D" w:rsidRPr="0096774E" w:rsidRDefault="002B629D"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538</w:t>
            </w:r>
          </w:p>
        </w:tc>
        <w:tc>
          <w:tcPr>
            <w:tcW w:w="0" w:type="auto"/>
            <w:shd w:val="clear" w:color="auto" w:fill="auto"/>
            <w:vAlign w:val="center"/>
          </w:tcPr>
          <w:p w:rsidR="002B629D" w:rsidRPr="0096774E" w:rsidRDefault="002B629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lang w:val="pt-PT"/>
              </w:rPr>
              <w:t>8525.83</w:t>
            </w:r>
          </w:p>
        </w:tc>
        <w:tc>
          <w:tcPr>
            <w:tcW w:w="0" w:type="auto"/>
            <w:shd w:val="clear" w:color="auto" w:fill="auto"/>
            <w:vAlign w:val="center"/>
          </w:tcPr>
          <w:p w:rsidR="002B629D" w:rsidRPr="0096774E" w:rsidRDefault="002B629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artefactos com visão nocturna, conforme especificados na Nota de Subposições 3 do presente Capítulo</w:t>
            </w:r>
          </w:p>
        </w:tc>
        <w:tc>
          <w:tcPr>
            <w:tcW w:w="0" w:type="auto"/>
            <w:shd w:val="clear" w:color="auto" w:fill="auto"/>
            <w:vAlign w:val="center"/>
          </w:tcPr>
          <w:p w:rsidR="002B629D" w:rsidRPr="0096774E" w:rsidRDefault="007F356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7F3568" w:rsidRPr="0096774E" w:rsidTr="00A25928">
        <w:trPr>
          <w:cantSplit/>
          <w:trHeight w:val="20"/>
        </w:trPr>
        <w:tc>
          <w:tcPr>
            <w:tcW w:w="0" w:type="auto"/>
            <w:shd w:val="clear" w:color="auto" w:fill="auto"/>
            <w:vAlign w:val="center"/>
          </w:tcPr>
          <w:p w:rsidR="007F3568" w:rsidRPr="0096774E"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539</w:t>
            </w:r>
          </w:p>
        </w:tc>
        <w:tc>
          <w:tcPr>
            <w:tcW w:w="0" w:type="auto"/>
            <w:shd w:val="clear" w:color="auto" w:fill="auto"/>
            <w:vAlign w:val="center"/>
          </w:tcPr>
          <w:p w:rsidR="007F3568" w:rsidRPr="0096774E"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8525.89</w:t>
            </w:r>
          </w:p>
        </w:tc>
        <w:tc>
          <w:tcPr>
            <w:tcW w:w="0" w:type="auto"/>
            <w:shd w:val="clear" w:color="auto" w:fill="auto"/>
            <w:vAlign w:val="center"/>
          </w:tcPr>
          <w:p w:rsidR="007F3568" w:rsidRPr="0096774E" w:rsidRDefault="007F3568"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câmaras de televisão, aparelhos fotográficos digitais e câmaras de vídeo</w:t>
            </w:r>
          </w:p>
        </w:tc>
        <w:tc>
          <w:tcPr>
            <w:tcW w:w="0" w:type="auto"/>
            <w:shd w:val="clear" w:color="auto" w:fill="auto"/>
            <w:vAlign w:val="center"/>
          </w:tcPr>
          <w:p w:rsidR="007F3568" w:rsidRPr="0096774E" w:rsidRDefault="007F356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7F3568" w:rsidRPr="0096774E" w:rsidTr="00A25928">
        <w:trPr>
          <w:cantSplit/>
          <w:trHeight w:val="20"/>
        </w:trPr>
        <w:tc>
          <w:tcPr>
            <w:tcW w:w="0" w:type="auto"/>
            <w:shd w:val="clear" w:color="auto" w:fill="auto"/>
            <w:vAlign w:val="center"/>
          </w:tcPr>
          <w:p w:rsidR="007F3568" w:rsidRPr="0096774E"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540</w:t>
            </w:r>
          </w:p>
        </w:tc>
        <w:tc>
          <w:tcPr>
            <w:tcW w:w="0" w:type="auto"/>
            <w:shd w:val="clear" w:color="auto" w:fill="auto"/>
            <w:vAlign w:val="center"/>
          </w:tcPr>
          <w:p w:rsidR="007F3568" w:rsidRPr="0096774E"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8539.51</w:t>
            </w:r>
          </w:p>
        </w:tc>
        <w:tc>
          <w:tcPr>
            <w:tcW w:w="0" w:type="auto"/>
            <w:shd w:val="clear" w:color="auto" w:fill="auto"/>
            <w:vAlign w:val="center"/>
          </w:tcPr>
          <w:p w:rsidR="007F3568" w:rsidRPr="0096774E" w:rsidRDefault="007F3568"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Módulos de díodos-emissores de luz (LED)</w:t>
            </w:r>
          </w:p>
        </w:tc>
        <w:tc>
          <w:tcPr>
            <w:tcW w:w="0" w:type="auto"/>
            <w:shd w:val="clear" w:color="auto" w:fill="auto"/>
            <w:vAlign w:val="center"/>
          </w:tcPr>
          <w:p w:rsidR="007F3568" w:rsidRPr="0096774E" w:rsidRDefault="007F356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7F3568" w:rsidRPr="0096774E" w:rsidTr="00A25928">
        <w:trPr>
          <w:cantSplit/>
          <w:trHeight w:val="20"/>
        </w:trPr>
        <w:tc>
          <w:tcPr>
            <w:tcW w:w="0" w:type="auto"/>
            <w:shd w:val="clear" w:color="auto" w:fill="auto"/>
            <w:vAlign w:val="center"/>
          </w:tcPr>
          <w:p w:rsidR="007F3568" w:rsidRPr="0096774E" w:rsidDel="002B629D"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541</w:t>
            </w:r>
          </w:p>
        </w:tc>
        <w:tc>
          <w:tcPr>
            <w:tcW w:w="0" w:type="auto"/>
            <w:shd w:val="clear" w:color="auto" w:fill="auto"/>
            <w:vAlign w:val="center"/>
          </w:tcPr>
          <w:p w:rsidR="007F3568" w:rsidRPr="0096774E"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8539.90</w:t>
            </w:r>
          </w:p>
        </w:tc>
        <w:tc>
          <w:tcPr>
            <w:tcW w:w="0" w:type="auto"/>
            <w:shd w:val="clear" w:color="auto" w:fill="auto"/>
            <w:vAlign w:val="center"/>
          </w:tcPr>
          <w:p w:rsidR="007F3568" w:rsidRPr="0096774E" w:rsidRDefault="007F3568"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Partes para os equipamentos indicados na posição 85.39</w:t>
            </w:r>
          </w:p>
        </w:tc>
        <w:tc>
          <w:tcPr>
            <w:tcW w:w="0" w:type="auto"/>
            <w:shd w:val="clear" w:color="auto" w:fill="auto"/>
            <w:vAlign w:val="center"/>
          </w:tcPr>
          <w:p w:rsidR="007F3568" w:rsidRPr="0096774E" w:rsidRDefault="007F356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2B629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w:t>
            </w:r>
            <w:r w:rsidR="007F3568" w:rsidRPr="0096774E">
              <w:rPr>
                <w:rFonts w:ascii="Times New Roman" w:eastAsia="新細明體" w:hAnsi="Times New Roman" w:cs="Times New Roman"/>
                <w:color w:val="000000"/>
                <w:kern w:val="0"/>
                <w:sz w:val="32"/>
                <w:szCs w:val="32"/>
              </w:rPr>
              <w:t>42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8544.11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Fios eléctricos de cobre, isolados, para bobinar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fios de metal. O processo produtivo principal é o revestimento.</w:t>
            </w:r>
          </w:p>
        </w:tc>
      </w:tr>
      <w:tr w:rsidR="00526E83" w:rsidRPr="0096774E" w:rsidTr="00A25928">
        <w:trPr>
          <w:cantSplit/>
          <w:trHeight w:val="20"/>
        </w:trPr>
        <w:tc>
          <w:tcPr>
            <w:tcW w:w="0" w:type="auto"/>
            <w:shd w:val="clear" w:color="auto" w:fill="auto"/>
            <w:vAlign w:val="center"/>
            <w:hideMark/>
          </w:tcPr>
          <w:p w:rsidR="00526E83" w:rsidRPr="0096774E" w:rsidRDefault="002B629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w:t>
            </w:r>
            <w:r w:rsidR="007F3568" w:rsidRPr="0096774E">
              <w:rPr>
                <w:rFonts w:ascii="Times New Roman" w:eastAsia="新細明體" w:hAnsi="Times New Roman" w:cs="Times New Roman"/>
                <w:color w:val="000000"/>
                <w:kern w:val="0"/>
                <w:sz w:val="32"/>
                <w:szCs w:val="32"/>
              </w:rPr>
              <w:t>43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87.12</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Bicicletas e outros ciclos (incluindo os triciclos), sem motor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7F3568" w:rsidRPr="0096774E" w:rsidTr="00A25928">
        <w:trPr>
          <w:cantSplit/>
          <w:trHeight w:val="20"/>
        </w:trPr>
        <w:tc>
          <w:tcPr>
            <w:tcW w:w="0" w:type="auto"/>
            <w:shd w:val="clear" w:color="auto" w:fill="auto"/>
            <w:vAlign w:val="center"/>
          </w:tcPr>
          <w:p w:rsidR="007F3568" w:rsidRPr="0096774E" w:rsidDel="002B629D"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544</w:t>
            </w:r>
          </w:p>
        </w:tc>
        <w:tc>
          <w:tcPr>
            <w:tcW w:w="0" w:type="auto"/>
            <w:shd w:val="clear" w:color="auto" w:fill="auto"/>
            <w:vAlign w:val="center"/>
          </w:tcPr>
          <w:p w:rsidR="007F3568" w:rsidRPr="0096774E" w:rsidRDefault="007F3568"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88.06</w:t>
            </w:r>
          </w:p>
        </w:tc>
        <w:tc>
          <w:tcPr>
            <w:tcW w:w="0" w:type="auto"/>
            <w:shd w:val="clear" w:color="auto" w:fill="auto"/>
            <w:vAlign w:val="center"/>
          </w:tcPr>
          <w:p w:rsidR="007F3568" w:rsidRPr="0096774E" w:rsidRDefault="007F3568"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Aeronaves não tripuladas, excepto os produtos da posição 8806.10</w:t>
            </w:r>
          </w:p>
        </w:tc>
        <w:tc>
          <w:tcPr>
            <w:tcW w:w="0" w:type="auto"/>
            <w:shd w:val="clear" w:color="auto" w:fill="auto"/>
            <w:vAlign w:val="center"/>
          </w:tcPr>
          <w:p w:rsidR="007F3568" w:rsidRPr="0096774E" w:rsidRDefault="007F3568"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 e está preenhcido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7F356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545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9003.11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Armações de plástico, para óculos ou artigos semelhantes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Os processos produtivos principais são corte, soldagem e curvatura; (2) Ou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7F3568"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546</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9003.19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Armações de outras matérias, para óculos e artigos semelhantes, excepto os de plástico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Os processos produtivos principais são corte, soldagem e curvatura; (2) Ou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90.04</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Óculos para correcção, protecção ou outros fins, e artigos semelhantes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Os processos produtivos principais são corte, soldagem e curvatura; (2) Ou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548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9005.80</w:t>
            </w:r>
          </w:p>
        </w:tc>
        <w:tc>
          <w:tcPr>
            <w:tcW w:w="0" w:type="auto"/>
            <w:shd w:val="clear" w:color="auto" w:fill="auto"/>
            <w:vAlign w:val="center"/>
            <w:hideMark/>
          </w:tcPr>
          <w:p w:rsidR="00B422A4"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Lunetas (incluindo as astronómicas), telescópios ópticos</w:t>
            </w:r>
            <w:r w:rsidR="00B422A4" w:rsidRPr="0096774E">
              <w:rPr>
                <w:rFonts w:ascii="Times New Roman" w:eastAsia="新細明體" w:hAnsi="Times New Roman" w:cs="Times New Roman"/>
                <w:color w:val="000000"/>
                <w:kern w:val="0"/>
                <w:sz w:val="32"/>
                <w:szCs w:val="32"/>
                <w:lang w:val="pt-PT"/>
              </w:rPr>
              <w:t xml:space="preserve"> e suas armações</w:t>
            </w:r>
            <w:r w:rsidRPr="0096774E">
              <w:rPr>
                <w:rFonts w:ascii="Times New Roman" w:eastAsia="新細明體" w:hAnsi="Times New Roman" w:cs="Times New Roman"/>
                <w:color w:val="000000"/>
                <w:kern w:val="0"/>
                <w:sz w:val="32"/>
                <w:szCs w:val="32"/>
                <w:lang w:val="pt-PT"/>
              </w:rPr>
              <w:t>; outros instrumentos de astronomia</w:t>
            </w:r>
            <w:r w:rsidR="00B422A4" w:rsidRPr="0096774E">
              <w:rPr>
                <w:rFonts w:ascii="Times New Roman" w:eastAsia="新細明體" w:hAnsi="Times New Roman" w:cs="Times New Roman"/>
                <w:color w:val="000000"/>
                <w:kern w:val="0"/>
                <w:sz w:val="32"/>
                <w:szCs w:val="32"/>
                <w:lang w:val="pt-PT"/>
              </w:rPr>
              <w:t xml:space="preserve"> e suas armações</w:t>
            </w:r>
            <w:r w:rsidRPr="0096774E">
              <w:rPr>
                <w:rFonts w:ascii="Times New Roman" w:eastAsia="新細明體" w:hAnsi="Times New Roman" w:cs="Times New Roman"/>
                <w:color w:val="000000"/>
                <w:kern w:val="0"/>
                <w:sz w:val="32"/>
                <w:szCs w:val="32"/>
                <w:lang w:val="pt-PT"/>
              </w:rPr>
              <w:t>, excepto os aparelhos de radioastronomia</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Os processos produtivos principais são corte, soldagem e curvatura; (2) Ou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549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9013.20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"Lasers", excepto díodos "laser"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9013.80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dispositivos, aparelhos e instrumentos</w:t>
            </w:r>
            <w:r w:rsidR="00E52B69" w:rsidRPr="0096774E">
              <w:rPr>
                <w:rFonts w:ascii="Times New Roman" w:eastAsia="新細明體" w:hAnsi="Times New Roman" w:cs="Times New Roman"/>
                <w:color w:val="000000"/>
                <w:kern w:val="0"/>
                <w:sz w:val="32"/>
                <w:szCs w:val="32"/>
                <w:lang w:val="pt-PT"/>
              </w:rPr>
              <w:t xml:space="preserve"> da posição 90.13</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9013.90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Partes e acessórios</w:t>
            </w:r>
            <w:r w:rsidR="00E52B69" w:rsidRPr="0096774E">
              <w:rPr>
                <w:rFonts w:ascii="Times New Roman" w:eastAsia="新細明體" w:hAnsi="Times New Roman" w:cs="Times New Roman"/>
                <w:color w:val="000000"/>
                <w:kern w:val="0"/>
                <w:sz w:val="32"/>
                <w:szCs w:val="32"/>
                <w:lang w:val="pt-PT"/>
              </w:rPr>
              <w:t xml:space="preserve"> para os equipamentos indicados na posição 90.13</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9018.90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instrumentos e aparelhos</w:t>
            </w:r>
            <w:r w:rsidR="00E52B69" w:rsidRPr="0096774E">
              <w:rPr>
                <w:rFonts w:ascii="Times New Roman" w:eastAsia="新細明體" w:hAnsi="Times New Roman" w:cs="Times New Roman"/>
                <w:color w:val="000000"/>
                <w:kern w:val="0"/>
                <w:sz w:val="32"/>
                <w:szCs w:val="32"/>
                <w:lang w:val="pt-PT"/>
              </w:rPr>
              <w:t xml:space="preserve"> da posição 90.18</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9019.10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Aparelhos de mecanoterapia; aparelhos de massagem; aparelhos de psicotécnica</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554</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9019.20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Aparelhos de ozonoterapia, de oxigenoterapia, de aerossolterapia, aparelhos de respiratórios de reanimação e outros aparelhos de terapia respiratória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90.20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Outros aparelhos respiratórios e mascaras contra gases, excepto as mascaras de protecção desprovidas de mecanismo e de elemento filtrante amovível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556</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9021.29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Artigos e aparelhos de prótese dentária</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9021.40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Aparelhos para facilitar a audição dos surdos, excepto as partes e os acessórios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558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9025.11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Termómetros e pirómetros de líquido, de leitura directa, não combinados com outros instrumentos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559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9025.19</w:t>
            </w:r>
          </w:p>
        </w:tc>
        <w:tc>
          <w:tcPr>
            <w:tcW w:w="0" w:type="auto"/>
            <w:shd w:val="clear" w:color="auto" w:fill="auto"/>
            <w:vAlign w:val="center"/>
            <w:hideMark/>
          </w:tcPr>
          <w:p w:rsidR="00526E83" w:rsidRPr="0096774E" w:rsidRDefault="00541710"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t</w:t>
            </w:r>
            <w:r w:rsidR="00526E83" w:rsidRPr="0096774E">
              <w:rPr>
                <w:rFonts w:ascii="Times New Roman" w:eastAsia="新細明體" w:hAnsi="Times New Roman" w:cs="Times New Roman"/>
                <w:color w:val="000000"/>
                <w:kern w:val="0"/>
                <w:sz w:val="32"/>
                <w:szCs w:val="32"/>
                <w:lang w:val="pt-PT"/>
              </w:rPr>
              <w:t xml:space="preserve">ermómetros e pirómetros, não combinados com outros instrumentos, excepto os de líquido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9030.31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Multímetros, sem dispositivo registador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561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91.02</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Relógios de pulso, relógios de bolso e relógios semelhantes (incluindo os contadores de tempo dos mesmos tipos), excepto os da posição 91.01</w:t>
            </w:r>
          </w:p>
        </w:tc>
        <w:tc>
          <w:tcPr>
            <w:tcW w:w="0" w:type="auto"/>
            <w:shd w:val="clear" w:color="000000" w:fill="FFFFFF"/>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Montagem de relógio de pulso a partir de peças e acessórios de relógio de pulso. Os processos produtivos principais são montagem do mecanismo na caixa do relógio, montagem das peças e acessórios, incluindo fivelas de relógio, pulseiras de relógio e quadrantes, para formar o relógio e realização de teste, calibragem e controlo de qualidade e está preenchido o requisito de conteúdo de valor regional de 40% no método de "build-down" ou 30% no método de "build-up"; ou (2) Montagem de relógio de pulso a partir de peças e acessórios de relógio de pulso. Os processos produtivos principais são montagem do mecanismo na caixa do relógio, montagem das peças e acessórios, incluindo fivelas de relógio, pulseiras de relógio, quadrantes e baterias (quando aplicável), para formar o relógio e realização de teste, calibragem e controlo de qualidade, e a concepção do exterior deve ser concluída em uma parte e os relógios são da marca própria de uma parte reconhecida conjuntamente pelas autoridades competentes das duas partes. Na caixa dos relógios da marca própria daquela parte devem ser visivelmente assinalada a origem de uma parte.</w:t>
            </w:r>
          </w:p>
        </w:tc>
      </w:tr>
      <w:tr w:rsidR="00526E83" w:rsidRPr="0096774E" w:rsidTr="00A25928">
        <w:trPr>
          <w:cantSplit/>
          <w:trHeight w:val="20"/>
        </w:trPr>
        <w:tc>
          <w:tcPr>
            <w:tcW w:w="0" w:type="auto"/>
            <w:shd w:val="clear" w:color="auto" w:fill="auto"/>
            <w:vAlign w:val="center"/>
            <w:hideMark/>
          </w:tcPr>
          <w:p w:rsidR="00526E83" w:rsidRPr="0096774E" w:rsidRDefault="00E52B69"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562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9111.20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Caixas de metais comuns, mesmo dourados ou prateados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lang w:val="pt-PT"/>
              </w:rPr>
              <w:t xml:space="preserve">1) Fabricados a partir de caixa em bruto. Os processos produtivos principais são aplainação, perfuração e montagem; ou (2) Fabricação a partir de folhas ou chapas de metal. </w:t>
            </w:r>
            <w:r w:rsidRPr="0096774E">
              <w:rPr>
                <w:rFonts w:ascii="Times New Roman" w:eastAsia="新細明體" w:hAnsi="Times New Roman" w:cs="Times New Roman"/>
                <w:color w:val="000000"/>
                <w:kern w:val="0"/>
                <w:sz w:val="32"/>
                <w:szCs w:val="32"/>
              </w:rPr>
              <w:t>Os processos produtivos principais são corte, modelagem e montagem.</w:t>
            </w:r>
          </w:p>
        </w:tc>
      </w:tr>
      <w:tr w:rsidR="00526E83" w:rsidRPr="0096774E" w:rsidTr="00A25928">
        <w:trPr>
          <w:cantSplit/>
          <w:trHeight w:val="20"/>
        </w:trPr>
        <w:tc>
          <w:tcPr>
            <w:tcW w:w="0" w:type="auto"/>
            <w:shd w:val="clear" w:color="auto" w:fill="auto"/>
            <w:vAlign w:val="center"/>
            <w:hideMark/>
          </w:tcPr>
          <w:p w:rsidR="00526E83" w:rsidRPr="0096774E" w:rsidRDefault="00AD641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9113.20</w:t>
            </w:r>
          </w:p>
        </w:tc>
        <w:tc>
          <w:tcPr>
            <w:tcW w:w="0" w:type="auto"/>
            <w:shd w:val="clear" w:color="auto" w:fill="auto"/>
            <w:vAlign w:val="center"/>
            <w:hideMark/>
          </w:tcPr>
          <w:p w:rsidR="00526E83" w:rsidRPr="0096774E" w:rsidRDefault="00AD641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Pulseiras de relógios e suas partes</w:t>
            </w:r>
            <w:r w:rsidRPr="0096774E" w:rsidDel="00AD641D">
              <w:rPr>
                <w:rFonts w:ascii="Times New Roman" w:eastAsia="新細明體" w:hAnsi="Times New Roman" w:cs="Times New Roman"/>
                <w:color w:val="000000"/>
                <w:kern w:val="0"/>
                <w:sz w:val="32"/>
                <w:szCs w:val="32"/>
                <w:lang w:val="pt-PT"/>
              </w:rPr>
              <w:t xml:space="preserve"> </w:t>
            </w:r>
            <w:r w:rsidR="00526E83" w:rsidRPr="0096774E">
              <w:rPr>
                <w:rFonts w:ascii="Times New Roman" w:eastAsia="新細明體" w:hAnsi="Times New Roman" w:cs="Times New Roman"/>
                <w:color w:val="000000"/>
                <w:kern w:val="0"/>
                <w:sz w:val="32"/>
                <w:szCs w:val="32"/>
                <w:lang w:val="pt-PT"/>
              </w:rPr>
              <w:t xml:space="preserve">, de metais comuns, mesmo dourados ou prateados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Fabricação de peças de metal (Mas para os acessórios secundários, por exemplo, mola, etc. podem ser importados) e montagem. Os processos produtivos principais são fabricação de peças e montagem (incluindo o processo de encadeamento)</w:t>
            </w:r>
          </w:p>
        </w:tc>
      </w:tr>
      <w:tr w:rsidR="00526E83" w:rsidRPr="0096774E" w:rsidTr="00A25928">
        <w:trPr>
          <w:cantSplit/>
          <w:trHeight w:val="20"/>
        </w:trPr>
        <w:tc>
          <w:tcPr>
            <w:tcW w:w="0" w:type="auto"/>
            <w:shd w:val="clear" w:color="auto" w:fill="auto"/>
            <w:vAlign w:val="center"/>
            <w:hideMark/>
          </w:tcPr>
          <w:p w:rsidR="00526E83" w:rsidRPr="0096774E" w:rsidRDefault="00AD641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564</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9113.90</w:t>
            </w:r>
          </w:p>
        </w:tc>
        <w:tc>
          <w:tcPr>
            <w:tcW w:w="0" w:type="auto"/>
            <w:shd w:val="clear" w:color="auto" w:fill="auto"/>
            <w:vAlign w:val="center"/>
            <w:hideMark/>
          </w:tcPr>
          <w:p w:rsidR="00526E83" w:rsidRPr="0096774E" w:rsidRDefault="001F505A"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p</w:t>
            </w:r>
            <w:r w:rsidR="00526E83" w:rsidRPr="0096774E">
              <w:rPr>
                <w:rFonts w:ascii="Times New Roman" w:eastAsia="新細明體" w:hAnsi="Times New Roman" w:cs="Times New Roman"/>
                <w:color w:val="000000"/>
                <w:kern w:val="0"/>
                <w:sz w:val="32"/>
                <w:szCs w:val="32"/>
                <w:lang w:val="pt-PT"/>
              </w:rPr>
              <w:t>ulseiras de relógios e suas partes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Mudados para esta subposição de outra posição, ou (2) Está preenchido o requisito de conteúdo de valor regional de 40% no método de "build-down" ou 30% no método de "build-up"</w:t>
            </w:r>
          </w:p>
        </w:tc>
      </w:tr>
      <w:tr w:rsidR="00526E83" w:rsidRPr="0096774E" w:rsidTr="00A25928">
        <w:trPr>
          <w:cantSplit/>
          <w:trHeight w:val="20"/>
        </w:trPr>
        <w:tc>
          <w:tcPr>
            <w:tcW w:w="0" w:type="auto"/>
            <w:shd w:val="clear" w:color="auto" w:fill="auto"/>
            <w:vAlign w:val="center"/>
            <w:hideMark/>
          </w:tcPr>
          <w:p w:rsidR="00526E83" w:rsidRPr="0096774E" w:rsidRDefault="00AD641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565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9114.90</w:t>
            </w:r>
          </w:p>
        </w:tc>
        <w:tc>
          <w:tcPr>
            <w:tcW w:w="0" w:type="auto"/>
            <w:shd w:val="clear" w:color="auto" w:fill="auto"/>
            <w:vAlign w:val="center"/>
            <w:hideMark/>
          </w:tcPr>
          <w:p w:rsidR="00526E83" w:rsidRPr="0096774E" w:rsidRDefault="00AD641D"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Outras partes de artigos de relojoaria da posição 91.14</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metal ou borracha ou plástico. O processo produtivo principal é corte (incluindo cunhagem). Se os processos produtivos após o corte envolvem aplainação e/ou moldagem e/ou montagem, estes processos de aplainação e/ou moldagem e/ou montagem também devem ser realizados em de uma parte.</w:t>
            </w:r>
          </w:p>
        </w:tc>
      </w:tr>
      <w:tr w:rsidR="00526E83" w:rsidRPr="0096774E" w:rsidTr="00A25928">
        <w:trPr>
          <w:cantSplit/>
          <w:trHeight w:val="20"/>
        </w:trPr>
        <w:tc>
          <w:tcPr>
            <w:tcW w:w="0" w:type="auto"/>
            <w:shd w:val="clear" w:color="auto" w:fill="auto"/>
            <w:vAlign w:val="center"/>
            <w:hideMark/>
          </w:tcPr>
          <w:p w:rsidR="00526E83" w:rsidRPr="0096774E" w:rsidRDefault="00AD641D"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566</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9201.10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Pianos verticais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Fabricação de caixa exterior e montagem em de uma parte</w:t>
            </w:r>
          </w:p>
        </w:tc>
      </w:tr>
      <w:tr w:rsidR="00526E83" w:rsidRPr="0096774E" w:rsidTr="00A25928">
        <w:trPr>
          <w:cantSplit/>
          <w:trHeight w:val="20"/>
        </w:trPr>
        <w:tc>
          <w:tcPr>
            <w:tcW w:w="0" w:type="auto"/>
            <w:shd w:val="clear" w:color="auto" w:fill="auto"/>
            <w:vAlign w:val="center"/>
            <w:hideMark/>
          </w:tcPr>
          <w:p w:rsidR="00526E83"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9404.21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Colchões de borracha ou de plástico alveolares, mesmo recobertos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9404.29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Colchões de outras matérias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569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9404.30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Sacos de dormir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CD486B" w:rsidRPr="0096774E" w:rsidTr="00A25928">
        <w:trPr>
          <w:cantSplit/>
          <w:trHeight w:val="20"/>
        </w:trPr>
        <w:tc>
          <w:tcPr>
            <w:tcW w:w="0" w:type="auto"/>
            <w:shd w:val="clear" w:color="auto" w:fill="auto"/>
            <w:vAlign w:val="center"/>
          </w:tcPr>
          <w:p w:rsidR="00CD486B" w:rsidRPr="0096774E" w:rsidDel="00CD486B" w:rsidRDefault="00CD486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570</w:t>
            </w:r>
          </w:p>
        </w:tc>
        <w:tc>
          <w:tcPr>
            <w:tcW w:w="0" w:type="auto"/>
            <w:shd w:val="clear" w:color="auto" w:fill="auto"/>
            <w:vAlign w:val="center"/>
          </w:tcPr>
          <w:p w:rsidR="00CD486B" w:rsidRPr="0096774E" w:rsidRDefault="00CD486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9404.40</w:t>
            </w:r>
          </w:p>
        </w:tc>
        <w:tc>
          <w:tcPr>
            <w:tcW w:w="0" w:type="auto"/>
            <w:shd w:val="clear" w:color="auto" w:fill="auto"/>
            <w:vAlign w:val="center"/>
          </w:tcPr>
          <w:p w:rsidR="00CD486B" w:rsidRPr="0096774E" w:rsidRDefault="00CD486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Mantas, colchas e edredões</w:t>
            </w:r>
          </w:p>
        </w:tc>
        <w:tc>
          <w:tcPr>
            <w:tcW w:w="0" w:type="auto"/>
            <w:shd w:val="clear" w:color="auto" w:fill="auto"/>
            <w:vAlign w:val="center"/>
          </w:tcPr>
          <w:p w:rsidR="00CD486B" w:rsidRPr="0096774E" w:rsidRDefault="00CD486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571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9404.90</w:t>
            </w:r>
          </w:p>
        </w:tc>
        <w:tc>
          <w:tcPr>
            <w:tcW w:w="0" w:type="auto"/>
            <w:shd w:val="clear" w:color="auto" w:fill="auto"/>
            <w:vAlign w:val="center"/>
            <w:hideMark/>
          </w:tcPr>
          <w:p w:rsidR="00526E83" w:rsidRPr="0096774E" w:rsidRDefault="00CD486B"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colchões, edredões, almofadas, pufes, travesseiros e artigos semelhantes da posição 94.04,</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572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9405.</w:t>
            </w:r>
            <w:r w:rsidR="00CD486B" w:rsidRPr="0096774E">
              <w:rPr>
                <w:rFonts w:ascii="Times New Roman" w:eastAsia="新細明體" w:hAnsi="Times New Roman" w:cs="Times New Roman"/>
                <w:color w:val="000000"/>
                <w:kern w:val="0"/>
                <w:sz w:val="32"/>
                <w:szCs w:val="32"/>
              </w:rPr>
              <w:t>41</w:t>
            </w:r>
          </w:p>
        </w:tc>
        <w:tc>
          <w:tcPr>
            <w:tcW w:w="0" w:type="auto"/>
            <w:shd w:val="clear" w:color="auto" w:fill="auto"/>
            <w:vAlign w:val="center"/>
            <w:hideMark/>
          </w:tcPr>
          <w:p w:rsidR="00526E83" w:rsidRPr="0096774E" w:rsidRDefault="00526E83"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aparelhos eléctricos de iluminação</w:t>
            </w:r>
            <w:r w:rsidR="00CD486B" w:rsidRPr="0096774E">
              <w:rPr>
                <w:rFonts w:ascii="Times New Roman" w:eastAsia="新細明體" w:hAnsi="Times New Roman" w:cs="Times New Roman"/>
                <w:color w:val="000000"/>
                <w:kern w:val="0"/>
                <w:sz w:val="32"/>
                <w:szCs w:val="32"/>
                <w:lang w:val="pt-PT"/>
              </w:rPr>
              <w:t>, fotovoltaicos, destinados para uso exclusivamente com fontes de luz de díodos-emissores de luz (LED)</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CD486B" w:rsidRPr="0096774E" w:rsidTr="00A25928">
        <w:trPr>
          <w:cantSplit/>
          <w:trHeight w:val="20"/>
        </w:trPr>
        <w:tc>
          <w:tcPr>
            <w:tcW w:w="0" w:type="auto"/>
            <w:shd w:val="clear" w:color="auto" w:fill="auto"/>
            <w:vAlign w:val="center"/>
          </w:tcPr>
          <w:p w:rsidR="00CD486B" w:rsidRPr="0096774E" w:rsidRDefault="00CD486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573</w:t>
            </w:r>
          </w:p>
        </w:tc>
        <w:tc>
          <w:tcPr>
            <w:tcW w:w="0" w:type="auto"/>
            <w:shd w:val="clear" w:color="auto" w:fill="auto"/>
            <w:vAlign w:val="center"/>
          </w:tcPr>
          <w:p w:rsidR="00CD486B"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9405.42</w:t>
            </w:r>
          </w:p>
        </w:tc>
        <w:tc>
          <w:tcPr>
            <w:tcW w:w="0" w:type="auto"/>
            <w:shd w:val="clear" w:color="auto" w:fill="auto"/>
            <w:vAlign w:val="center"/>
          </w:tcPr>
          <w:p w:rsidR="00CD486B" w:rsidRPr="0096774E" w:rsidRDefault="00CD486B" w:rsidP="001631E0">
            <w:pPr>
              <w:autoSpaceDE w:val="0"/>
              <w:autoSpaceDN w:val="0"/>
              <w:adjustRightInd w:val="0"/>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Outros aparelhos eléctricos de iluminação destinados para uso exclusivamente com fontes de luz de díodos-emissores de luz (LED) </w:t>
            </w:r>
          </w:p>
        </w:tc>
        <w:tc>
          <w:tcPr>
            <w:tcW w:w="0" w:type="auto"/>
            <w:shd w:val="clear" w:color="auto" w:fill="auto"/>
            <w:vAlign w:val="center"/>
          </w:tcPr>
          <w:p w:rsidR="00CD486B" w:rsidRPr="0096774E" w:rsidRDefault="00CD486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CD486B" w:rsidRPr="0096774E" w:rsidTr="00A25928">
        <w:trPr>
          <w:cantSplit/>
          <w:trHeight w:val="20"/>
        </w:trPr>
        <w:tc>
          <w:tcPr>
            <w:tcW w:w="0" w:type="auto"/>
            <w:shd w:val="clear" w:color="auto" w:fill="auto"/>
            <w:vAlign w:val="center"/>
          </w:tcPr>
          <w:p w:rsidR="00CD486B" w:rsidRPr="0096774E" w:rsidRDefault="00CD486B"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574</w:t>
            </w:r>
          </w:p>
        </w:tc>
        <w:tc>
          <w:tcPr>
            <w:tcW w:w="0" w:type="auto"/>
            <w:shd w:val="clear" w:color="auto" w:fill="auto"/>
            <w:vAlign w:val="center"/>
          </w:tcPr>
          <w:p w:rsidR="00CD486B" w:rsidRPr="0096774E" w:rsidRDefault="00CD486B"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9405.49</w:t>
            </w:r>
          </w:p>
        </w:tc>
        <w:tc>
          <w:tcPr>
            <w:tcW w:w="0" w:type="auto"/>
            <w:shd w:val="clear" w:color="auto" w:fill="auto"/>
            <w:vAlign w:val="center"/>
          </w:tcPr>
          <w:p w:rsidR="00CD486B" w:rsidRPr="0096774E" w:rsidRDefault="00A96622"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Outros aparelhos eléctricos e de iluminação</w:t>
            </w:r>
          </w:p>
        </w:tc>
        <w:tc>
          <w:tcPr>
            <w:tcW w:w="0" w:type="auto"/>
            <w:shd w:val="clear" w:color="auto" w:fill="auto"/>
            <w:vAlign w:val="center"/>
          </w:tcPr>
          <w:p w:rsidR="00CD486B" w:rsidRPr="0096774E" w:rsidRDefault="00CD486B"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9662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575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9405.</w:t>
            </w:r>
            <w:r w:rsidR="00A96622" w:rsidRPr="0096774E">
              <w:rPr>
                <w:rFonts w:ascii="Times New Roman" w:eastAsia="新細明體" w:hAnsi="Times New Roman" w:cs="Times New Roman"/>
                <w:color w:val="000000"/>
                <w:kern w:val="0"/>
                <w:sz w:val="32"/>
                <w:szCs w:val="32"/>
              </w:rPr>
              <w:t>61</w:t>
            </w:r>
          </w:p>
        </w:tc>
        <w:tc>
          <w:tcPr>
            <w:tcW w:w="0" w:type="auto"/>
            <w:shd w:val="clear" w:color="auto" w:fill="auto"/>
            <w:vAlign w:val="center"/>
            <w:hideMark/>
          </w:tcPr>
          <w:p w:rsidR="00526E83" w:rsidRPr="0096774E" w:rsidRDefault="00526E83"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Anúncios, tabuletas ou cartazes e placas indicadoras, luminosos, e artigos semelhantes</w:t>
            </w:r>
            <w:r w:rsidR="00A96622" w:rsidRPr="0096774E">
              <w:rPr>
                <w:rFonts w:ascii="Times New Roman" w:eastAsia="新細明體" w:hAnsi="Times New Roman" w:cs="Times New Roman"/>
                <w:color w:val="000000"/>
                <w:kern w:val="0"/>
                <w:sz w:val="32"/>
                <w:szCs w:val="32"/>
                <w:lang w:val="pt-PT"/>
              </w:rPr>
              <w:t>, destinados para uso exclusivamente com fontes de luz de díodos-emissores de luz (LED)</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materiais ou aparelhos e peças luminosas. Os processos produtivos principais são corte de peças e montagem de produtos; ou (2) Mudados para esta subposição de outra posição.</w:t>
            </w:r>
          </w:p>
        </w:tc>
      </w:tr>
      <w:tr w:rsidR="00A96622" w:rsidRPr="0096774E" w:rsidTr="00A25928">
        <w:trPr>
          <w:cantSplit/>
          <w:trHeight w:val="20"/>
        </w:trPr>
        <w:tc>
          <w:tcPr>
            <w:tcW w:w="0" w:type="auto"/>
            <w:shd w:val="clear" w:color="auto" w:fill="auto"/>
            <w:vAlign w:val="center"/>
          </w:tcPr>
          <w:p w:rsidR="00A96622" w:rsidRPr="0096774E" w:rsidDel="00A96622" w:rsidRDefault="00A96622"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lastRenderedPageBreak/>
              <w:t>576</w:t>
            </w:r>
          </w:p>
        </w:tc>
        <w:tc>
          <w:tcPr>
            <w:tcW w:w="0" w:type="auto"/>
            <w:shd w:val="clear" w:color="auto" w:fill="auto"/>
            <w:vAlign w:val="center"/>
          </w:tcPr>
          <w:p w:rsidR="00A96622" w:rsidRPr="0096774E" w:rsidRDefault="00A96622" w:rsidP="001631E0">
            <w:pPr>
              <w:widowControl/>
              <w:spacing w:line="480" w:lineRule="exact"/>
              <w:jc w:val="center"/>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9405.69</w:t>
            </w:r>
          </w:p>
        </w:tc>
        <w:tc>
          <w:tcPr>
            <w:tcW w:w="0" w:type="auto"/>
            <w:shd w:val="clear" w:color="auto" w:fill="auto"/>
            <w:vAlign w:val="center"/>
          </w:tcPr>
          <w:p w:rsidR="00A96622" w:rsidRPr="0096774E" w:rsidRDefault="00450EE4" w:rsidP="001631E0">
            <w:pPr>
              <w:autoSpaceDE w:val="0"/>
              <w:autoSpaceDN w:val="0"/>
              <w:adjustRightInd w:val="0"/>
              <w:spacing w:line="480" w:lineRule="exact"/>
              <w:jc w:val="both"/>
              <w:rPr>
                <w:rFonts w:ascii="Arial Narrow" w:hAnsi="Arial Narrow" w:cs="Arial Narrow"/>
                <w:kern w:val="0"/>
                <w:sz w:val="32"/>
                <w:szCs w:val="32"/>
                <w:lang w:val="pt-PT"/>
              </w:rPr>
            </w:pPr>
            <w:r w:rsidRPr="0096774E">
              <w:rPr>
                <w:rFonts w:ascii="Times New Roman" w:eastAsia="新細明體" w:hAnsi="Times New Roman" w:cs="Times New Roman"/>
                <w:color w:val="000000"/>
                <w:kern w:val="0"/>
                <w:sz w:val="32"/>
                <w:szCs w:val="32"/>
                <w:lang w:val="pt-PT"/>
              </w:rPr>
              <w:t>Outros anúncios, tabuletas ou cartazes e placas indicadoras, luminosos, artigos semelhantes</w:t>
            </w:r>
          </w:p>
        </w:tc>
        <w:tc>
          <w:tcPr>
            <w:tcW w:w="0" w:type="auto"/>
            <w:shd w:val="clear" w:color="auto" w:fill="auto"/>
            <w:vAlign w:val="center"/>
          </w:tcPr>
          <w:p w:rsidR="00A96622" w:rsidRPr="0096774E" w:rsidRDefault="00450EE4"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materiais ou aparelhos e peças luminosas. Os processos produtivos principais são corte de peças e montagem de produtos; ou (2) 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A96622"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57</w:t>
            </w:r>
            <w:r w:rsidR="00450EE4" w:rsidRPr="0096774E">
              <w:rPr>
                <w:rFonts w:ascii="Times New Roman" w:eastAsia="新細明體" w:hAnsi="Times New Roman" w:cs="Times New Roman"/>
                <w:color w:val="000000"/>
                <w:kern w:val="0"/>
                <w:sz w:val="32"/>
                <w:szCs w:val="32"/>
              </w:rPr>
              <w:t>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9405.92</w:t>
            </w:r>
          </w:p>
        </w:tc>
        <w:tc>
          <w:tcPr>
            <w:tcW w:w="0" w:type="auto"/>
            <w:shd w:val="clear" w:color="auto" w:fill="auto"/>
            <w:vAlign w:val="center"/>
            <w:hideMark/>
          </w:tcPr>
          <w:p w:rsidR="00526E83" w:rsidRPr="0096774E" w:rsidRDefault="00450EE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As partes</w:t>
            </w:r>
            <w:r w:rsidR="00426C13"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dos produtos indicados na posição 94.05</w:t>
            </w:r>
            <w:r w:rsidR="00426C13" w:rsidRPr="0096774E">
              <w:rPr>
                <w:rFonts w:ascii="Times New Roman" w:eastAsia="新細明體" w:hAnsi="Times New Roman" w:cs="Times New Roman"/>
                <w:color w:val="000000"/>
                <w:kern w:val="0"/>
                <w:sz w:val="32"/>
                <w:szCs w:val="32"/>
                <w:lang w:val="pt-PT"/>
              </w:rPr>
              <w:t>,</w:t>
            </w:r>
            <w:r w:rsidR="00AE677D" w:rsidRPr="0096774E">
              <w:rPr>
                <w:rFonts w:ascii="Times New Roman" w:eastAsia="新細明體" w:hAnsi="Times New Roman" w:cs="Times New Roman"/>
                <w:color w:val="000000"/>
                <w:kern w:val="0"/>
                <w:sz w:val="32"/>
                <w:szCs w:val="32"/>
                <w:lang w:val="pt-PT"/>
              </w:rPr>
              <w:t xml:space="preserve"> </w:t>
            </w:r>
            <w:r w:rsidR="00426C13" w:rsidRPr="0096774E">
              <w:rPr>
                <w:rFonts w:ascii="Times New Roman" w:eastAsia="新細明體" w:hAnsi="Times New Roman" w:cs="Times New Roman"/>
                <w:color w:val="000000"/>
                <w:kern w:val="0"/>
                <w:sz w:val="32"/>
                <w:szCs w:val="32"/>
                <w:lang w:val="pt-PT"/>
              </w:rPr>
              <w:t>de plástico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450EE4"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578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9405.99</w:t>
            </w:r>
          </w:p>
        </w:tc>
        <w:tc>
          <w:tcPr>
            <w:tcW w:w="0" w:type="auto"/>
            <w:shd w:val="clear" w:color="auto" w:fill="auto"/>
            <w:vAlign w:val="center"/>
            <w:hideMark/>
          </w:tcPr>
          <w:p w:rsidR="00526E83" w:rsidRPr="0096774E" w:rsidRDefault="00426C1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As partes dos produtos indicados na posição 94.05,</w:t>
            </w:r>
            <w:r w:rsidRPr="0096774E">
              <w:rPr>
                <w:rFonts w:ascii="Times New Roman" w:eastAsia="新細明體" w:hAnsi="Times New Roman" w:cs="Times New Roman" w:hint="eastAsia"/>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feitas por</w:t>
            </w:r>
            <w:r w:rsidRPr="0096774E">
              <w:rPr>
                <w:sz w:val="32"/>
                <w:szCs w:val="32"/>
                <w:lang w:val="pt-PT"/>
              </w:rPr>
              <w:t xml:space="preserve"> </w:t>
            </w:r>
            <w:r w:rsidR="00B91284" w:rsidRPr="0096774E">
              <w:rPr>
                <w:rFonts w:ascii="Times New Roman" w:eastAsia="新細明體" w:hAnsi="Times New Roman" w:cs="Times New Roman"/>
                <w:color w:val="000000"/>
                <w:kern w:val="0"/>
                <w:sz w:val="32"/>
                <w:szCs w:val="32"/>
                <w:lang w:val="pt-PT"/>
              </w:rPr>
              <w:t>outras matérias</w:t>
            </w:r>
            <w:r w:rsidR="00B91284" w:rsidRPr="0096774E" w:rsidDel="00426C13">
              <w:rPr>
                <w:rFonts w:ascii="Times New Roman" w:eastAsia="新細明體" w:hAnsi="Times New Roman" w:cs="Times New Roman"/>
                <w:color w:val="000000"/>
                <w:kern w:val="0"/>
                <w:sz w:val="32"/>
                <w:szCs w:val="32"/>
                <w:lang w:val="pt-PT"/>
              </w:rPr>
              <w:t xml:space="preserve">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w:t>
            </w:r>
            <w:r w:rsidR="00426C13" w:rsidRPr="0096774E">
              <w:rPr>
                <w:rFonts w:ascii="Times New Roman" w:eastAsia="新細明體" w:hAnsi="Times New Roman" w:cs="Times New Roman" w:hint="eastAsia"/>
                <w:color w:val="000000"/>
                <w:kern w:val="0"/>
                <w:sz w:val="32"/>
                <w:szCs w:val="32"/>
              </w:rPr>
              <w:t>79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94.06</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Construções pré-fabricadas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w:t>
            </w:r>
            <w:r w:rsidR="00426C13" w:rsidRPr="0096774E">
              <w:rPr>
                <w:rFonts w:ascii="Times New Roman" w:eastAsia="新細明體" w:hAnsi="Times New Roman" w:cs="Times New Roman" w:hint="eastAsia"/>
                <w:color w:val="000000"/>
                <w:kern w:val="0"/>
                <w:sz w:val="32"/>
                <w:szCs w:val="32"/>
              </w:rPr>
              <w:t>80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9506.29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Esquis aquáticos, pranchas de surf e outros equipamentos para a prática de desportos aquáticos, excepto pranchas à vela</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plástico, metal, madeira ou cartões. Os processos produtivos principais são moldagem e montagem; ou (2) 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w:t>
            </w:r>
            <w:r w:rsidR="00426C13" w:rsidRPr="0096774E">
              <w:rPr>
                <w:rFonts w:ascii="Times New Roman" w:eastAsia="新細明體" w:hAnsi="Times New Roman" w:cs="Times New Roman" w:hint="eastAsia"/>
                <w:color w:val="000000"/>
                <w:kern w:val="0"/>
                <w:sz w:val="32"/>
                <w:szCs w:val="32"/>
              </w:rPr>
              <w:t>8</w:t>
            </w:r>
            <w:r w:rsidRPr="0096774E">
              <w:rPr>
                <w:rFonts w:ascii="Times New Roman" w:eastAsia="新細明體" w:hAnsi="Times New Roman" w:cs="Times New Roman"/>
                <w:color w:val="000000"/>
                <w:kern w:val="0"/>
                <w:sz w:val="32"/>
                <w:szCs w:val="32"/>
              </w:rPr>
              <w:t>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9506.91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Artigos e equipamentos para cultura física, ginástica ou atletismo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(1) Fabricados a partir de metal ou plástico. Os processos produtivos principais são corte, montagem e esmerilarão; ou (2) Mudados para esta subposição de outra posição. </w:t>
            </w:r>
          </w:p>
        </w:tc>
      </w:tr>
      <w:tr w:rsidR="00526E83" w:rsidRPr="0096774E" w:rsidTr="00A25928">
        <w:trPr>
          <w:cantSplit/>
          <w:trHeight w:val="20"/>
        </w:trPr>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w:t>
            </w:r>
            <w:r w:rsidR="00426C13" w:rsidRPr="0096774E">
              <w:rPr>
                <w:rFonts w:ascii="Times New Roman" w:eastAsia="新細明體" w:hAnsi="Times New Roman" w:cs="Times New Roman" w:hint="eastAsia"/>
                <w:color w:val="000000"/>
                <w:kern w:val="0"/>
                <w:sz w:val="32"/>
                <w:szCs w:val="32"/>
              </w:rPr>
              <w:t>82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9506.99</w:t>
            </w:r>
          </w:p>
        </w:tc>
        <w:tc>
          <w:tcPr>
            <w:tcW w:w="0" w:type="auto"/>
            <w:shd w:val="clear" w:color="auto" w:fill="auto"/>
            <w:vAlign w:val="center"/>
            <w:hideMark/>
          </w:tcPr>
          <w:p w:rsidR="00526E83" w:rsidRPr="0096774E" w:rsidRDefault="00426C1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Outros a</w:t>
            </w:r>
            <w:r w:rsidR="00526E83" w:rsidRPr="0096774E">
              <w:rPr>
                <w:rFonts w:ascii="Times New Roman" w:eastAsia="新細明體" w:hAnsi="Times New Roman" w:cs="Times New Roman"/>
                <w:color w:val="000000"/>
                <w:kern w:val="0"/>
                <w:sz w:val="32"/>
                <w:szCs w:val="32"/>
                <w:lang w:val="pt-PT"/>
              </w:rPr>
              <w:t>rtigos e equipamentos</w:t>
            </w:r>
            <w:r w:rsidRPr="0096774E">
              <w:rPr>
                <w:rFonts w:ascii="Times New Roman" w:eastAsia="新細明體" w:hAnsi="Times New Roman" w:cs="Times New Roman"/>
                <w:color w:val="000000"/>
                <w:kern w:val="0"/>
                <w:sz w:val="32"/>
                <w:szCs w:val="32"/>
                <w:lang w:val="pt-PT"/>
              </w:rPr>
              <w:t xml:space="preserve"> da posição 95.06</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9603.10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Vassouras e escovas, constituídas por pequenos ramos ou outras matérias vegetais reunidas em feixe, com ou sem cabo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matérias-primas. O processo produtivo principal é montagem.</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584</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9603.21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Escovas de dentes, incluindo as escovas para dentaduras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Fabricação da pega e colocação de cerdas da escova.</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585</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9603.29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Escovas e pincéis de barba, escovas para cabelos, para cílios ou para unhas e outras escovas de toucador de pessoas, incluindo as que sejam partes de aparelhos, excepto escovas de dentes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Fabricação da pega e colocação de pêlos da escova.</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586</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9606.22</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Botões de metais comuns, não recobertos de matérias têxteis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587</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9607.11</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Fechos de correr, com grampos de metal comun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metal ou tecido. Os processos produtivos principais são colocação dos grampos nas tiras e montagem.</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588</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9607.19</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Outros fechos de correr</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metal ou partes de plástico e tecido. Os processos produtivos principais são colocação dos grampos nas tiras e montagem.</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589</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96.08</w:t>
            </w:r>
          </w:p>
        </w:tc>
        <w:tc>
          <w:tcPr>
            <w:tcW w:w="0" w:type="auto"/>
            <w:shd w:val="clear" w:color="auto" w:fill="auto"/>
            <w:vAlign w:val="center"/>
            <w:hideMark/>
          </w:tcPr>
          <w:p w:rsidR="00526E83" w:rsidRPr="0096774E" w:rsidRDefault="00426C1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C</w:t>
            </w:r>
            <w:r w:rsidR="00526E83" w:rsidRPr="0096774E">
              <w:rPr>
                <w:rFonts w:ascii="Times New Roman" w:eastAsia="新細明體" w:hAnsi="Times New Roman" w:cs="Times New Roman"/>
                <w:color w:val="000000"/>
                <w:kern w:val="0"/>
                <w:sz w:val="32"/>
                <w:szCs w:val="32"/>
                <w:lang w:val="pt-PT"/>
              </w:rPr>
              <w:t xml:space="preserve">anetas e marcadores de ponta de feltro ou de outras pontas porosas; canetas de tinta permanente e outras canetas; estiletes para duplicadores; lapiseiras; canetas porta-penas, porta-lápis e artigos semelhantes; suas partes (incluindo as tampas e prendedores), excepto os artigos da posição 96.09 </w:t>
            </w:r>
            <w:r w:rsidRPr="0096774E">
              <w:rPr>
                <w:rFonts w:ascii="Times New Roman" w:eastAsia="新細明體" w:hAnsi="Times New Roman" w:cs="Times New Roman"/>
                <w:color w:val="000000"/>
                <w:kern w:val="0"/>
                <w:sz w:val="32"/>
                <w:szCs w:val="32"/>
                <w:lang w:val="pt-PT"/>
              </w:rPr>
              <w:t>e as canetas esferográficas da posição 9608.10</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lang w:val="pt-PT"/>
              </w:rPr>
              <w:t xml:space="preserve">(1) Mudados para esta posição de outra posição; ou (2) Está preenchido o requisito de conteúdo de valor regional de 40% no método de "build-down" ou 30% no método de "build-up". </w:t>
            </w:r>
            <w:r w:rsidRPr="0096774E">
              <w:rPr>
                <w:rFonts w:ascii="Times New Roman" w:eastAsia="新細明體" w:hAnsi="Times New Roman" w:cs="Times New Roman"/>
                <w:color w:val="000000"/>
                <w:kern w:val="0"/>
                <w:sz w:val="32"/>
                <w:szCs w:val="32"/>
              </w:rPr>
              <w:t>(excepto da subposição 9608.10)</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590</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9608.10</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 xml:space="preserve">Canetas esferográficas </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subposição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591</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9612.10</w:t>
            </w:r>
          </w:p>
        </w:tc>
        <w:tc>
          <w:tcPr>
            <w:tcW w:w="0" w:type="auto"/>
            <w:shd w:val="clear" w:color="auto" w:fill="auto"/>
            <w:vAlign w:val="center"/>
            <w:hideMark/>
          </w:tcPr>
          <w:p w:rsidR="00526E83" w:rsidRPr="0096774E" w:rsidRDefault="00426C1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Fitas impressoras para máquinas de escrever ou fitas impressoras semelhantes, tintadas ou preparadas de outra forma para imprimir, montadas ou não em</w:t>
            </w:r>
            <w:r w:rsidR="00800EA5" w:rsidRPr="0096774E">
              <w:rPr>
                <w:rFonts w:ascii="Times New Roman" w:eastAsia="新細明體" w:hAnsi="Times New Roman" w:cs="Times New Roman"/>
                <w:color w:val="000000"/>
                <w:kern w:val="0"/>
                <w:sz w:val="32"/>
                <w:szCs w:val="32"/>
                <w:lang w:val="pt-PT"/>
              </w:rPr>
              <w:t xml:space="preserve"> </w:t>
            </w:r>
            <w:r w:rsidRPr="0096774E">
              <w:rPr>
                <w:rFonts w:ascii="Times New Roman" w:eastAsia="新細明體" w:hAnsi="Times New Roman" w:cs="Times New Roman"/>
                <w:color w:val="000000"/>
                <w:kern w:val="0"/>
                <w:sz w:val="32"/>
                <w:szCs w:val="32"/>
                <w:lang w:val="pt-PT"/>
              </w:rPr>
              <w:t>carretéis ou cartuchos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Fabricados a partir de matérias-primas. Os processos produtivos principais são ungimento ou coloração por outra maneira, corte, enrolamento e montagem.</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592</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96.17</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Garrafas térmicas e outros recipientes isotérmicos montados, com isolamento produzido pelo vácuo, e suas partes (excepto ampolas de vidro)</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(1) Fabricados a partir de metal ou outras matérias-primas. O processo produtivo principal é fabrico de caixa exterior ou ampolas. Caso se inclua o processo de montagem, este deve ser realizado em uma parte; ou (2) 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593</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96.19</w:t>
            </w:r>
          </w:p>
        </w:tc>
        <w:tc>
          <w:tcPr>
            <w:tcW w:w="0" w:type="auto"/>
            <w:shd w:val="clear" w:color="auto" w:fill="auto"/>
            <w:vAlign w:val="center"/>
            <w:hideMark/>
          </w:tcPr>
          <w:p w:rsidR="00526E83" w:rsidRPr="0096774E" w:rsidRDefault="00B91284"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Absorventes (pensos) e tampões </w:t>
            </w:r>
            <w:r w:rsidR="00E53FE9" w:rsidRPr="0096774E">
              <w:rPr>
                <w:rFonts w:ascii="Times New Roman" w:eastAsia="新細明體" w:hAnsi="Times New Roman" w:cs="Times New Roman"/>
                <w:color w:val="000000"/>
                <w:kern w:val="0"/>
                <w:sz w:val="32"/>
                <w:szCs w:val="32"/>
                <w:lang w:val="pt-PT"/>
              </w:rPr>
              <w:t xml:space="preserve">higiénicos, cueiros e fraldas e </w:t>
            </w:r>
            <w:r w:rsidRPr="0096774E">
              <w:rPr>
                <w:rFonts w:ascii="Times New Roman" w:eastAsia="新細明體" w:hAnsi="Times New Roman" w:cs="Times New Roman"/>
                <w:color w:val="000000"/>
                <w:kern w:val="0"/>
                <w:sz w:val="32"/>
                <w:szCs w:val="32"/>
                <w:lang w:val="pt-PT"/>
              </w:rPr>
              <w:t>artigos higiénicos semelhantes, de quaisquer matérias</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Mudados para esta posição de outra posição.</w:t>
            </w:r>
          </w:p>
        </w:tc>
      </w:tr>
      <w:tr w:rsidR="00526E83" w:rsidRPr="0096774E" w:rsidTr="00A25928">
        <w:trPr>
          <w:cantSplit/>
          <w:trHeight w:val="20"/>
        </w:trPr>
        <w:tc>
          <w:tcPr>
            <w:tcW w:w="0" w:type="auto"/>
            <w:shd w:val="clear" w:color="auto" w:fill="auto"/>
            <w:vAlign w:val="center"/>
            <w:hideMark/>
          </w:tcPr>
          <w:p w:rsidR="00526E83" w:rsidRPr="0096774E" w:rsidRDefault="00426C1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lastRenderedPageBreak/>
              <w:t>594</w:t>
            </w:r>
          </w:p>
        </w:tc>
        <w:tc>
          <w:tcPr>
            <w:tcW w:w="0" w:type="auto"/>
            <w:shd w:val="clear" w:color="auto" w:fill="auto"/>
            <w:vAlign w:val="center"/>
            <w:hideMark/>
          </w:tcPr>
          <w:p w:rsidR="00526E83" w:rsidRPr="0096774E" w:rsidRDefault="00526E83" w:rsidP="001631E0">
            <w:pPr>
              <w:widowControl/>
              <w:spacing w:line="480" w:lineRule="exact"/>
              <w:jc w:val="center"/>
              <w:rPr>
                <w:rFonts w:ascii="Times New Roman" w:eastAsia="新細明體" w:hAnsi="Times New Roman" w:cs="Times New Roman"/>
                <w:color w:val="000000"/>
                <w:kern w:val="0"/>
                <w:sz w:val="32"/>
                <w:szCs w:val="32"/>
              </w:rPr>
            </w:pPr>
            <w:r w:rsidRPr="0096774E">
              <w:rPr>
                <w:rFonts w:ascii="Times New Roman" w:eastAsia="新細明體" w:hAnsi="Times New Roman" w:cs="Times New Roman"/>
                <w:color w:val="000000"/>
                <w:kern w:val="0"/>
                <w:sz w:val="32"/>
                <w:szCs w:val="32"/>
              </w:rPr>
              <w:t>97.04</w:t>
            </w:r>
          </w:p>
        </w:tc>
        <w:tc>
          <w:tcPr>
            <w:tcW w:w="0" w:type="auto"/>
            <w:shd w:val="clear" w:color="auto" w:fill="auto"/>
            <w:vAlign w:val="center"/>
            <w:hideMark/>
          </w:tcPr>
          <w:p w:rsidR="00526E83" w:rsidRPr="0096774E" w:rsidRDefault="00526E83" w:rsidP="001631E0">
            <w:pPr>
              <w:widowControl/>
              <w:spacing w:line="480" w:lineRule="exact"/>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Selos postais, selos fiscais, marcas postais, envelopes de primeiro dia (F.D.C.-"First Day Cover"), inteiros, postais e semelhantes, obliterados, ou não obliterados com exclusão dos artigos da posição 49.07</w:t>
            </w:r>
          </w:p>
        </w:tc>
        <w:tc>
          <w:tcPr>
            <w:tcW w:w="0" w:type="auto"/>
            <w:shd w:val="clear" w:color="auto" w:fill="auto"/>
            <w:vAlign w:val="center"/>
            <w:hideMark/>
          </w:tcPr>
          <w:p w:rsidR="00526E83" w:rsidRPr="0096774E" w:rsidRDefault="00526E83" w:rsidP="001631E0">
            <w:pPr>
              <w:widowControl/>
              <w:spacing w:line="480" w:lineRule="exact"/>
              <w:ind w:rightChars="50" w:right="120"/>
              <w:jc w:val="both"/>
              <w:rPr>
                <w:rFonts w:ascii="Times New Roman" w:eastAsia="新細明體" w:hAnsi="Times New Roman" w:cs="Times New Roman"/>
                <w:color w:val="000000"/>
                <w:kern w:val="0"/>
                <w:sz w:val="32"/>
                <w:szCs w:val="32"/>
                <w:lang w:val="pt-PT"/>
              </w:rPr>
            </w:pPr>
            <w:r w:rsidRPr="0096774E">
              <w:rPr>
                <w:rFonts w:ascii="Times New Roman" w:eastAsia="新細明體" w:hAnsi="Times New Roman" w:cs="Times New Roman"/>
                <w:color w:val="000000"/>
                <w:kern w:val="0"/>
                <w:sz w:val="32"/>
                <w:szCs w:val="32"/>
                <w:lang w:val="pt-PT"/>
              </w:rPr>
              <w:t xml:space="preserve">Desenho e/ou </w:t>
            </w:r>
            <w:r w:rsidR="00800EA5" w:rsidRPr="0096774E">
              <w:rPr>
                <w:rFonts w:ascii="Times New Roman" w:eastAsia="新細明體" w:hAnsi="Times New Roman" w:cs="Times New Roman"/>
                <w:color w:val="000000"/>
                <w:kern w:val="0"/>
                <w:sz w:val="32"/>
                <w:szCs w:val="32"/>
                <w:lang w:val="pt-PT"/>
              </w:rPr>
              <w:t xml:space="preserve">corte </w:t>
            </w:r>
            <w:r w:rsidRPr="0096774E">
              <w:rPr>
                <w:rFonts w:ascii="Times New Roman" w:eastAsia="新細明體" w:hAnsi="Times New Roman" w:cs="Times New Roman"/>
                <w:color w:val="000000"/>
                <w:kern w:val="0"/>
                <w:sz w:val="32"/>
                <w:szCs w:val="32"/>
                <w:lang w:val="pt-PT"/>
              </w:rPr>
              <w:t>em uma parte. (se aplicável)</w:t>
            </w:r>
          </w:p>
        </w:tc>
      </w:tr>
    </w:tbl>
    <w:p w:rsidR="009A4E20" w:rsidRPr="0096774E" w:rsidRDefault="009A4E20" w:rsidP="0096774E">
      <w:pPr>
        <w:spacing w:line="480" w:lineRule="exact"/>
        <w:rPr>
          <w:sz w:val="32"/>
          <w:szCs w:val="32"/>
          <w:lang w:val="pt-PT"/>
        </w:rPr>
      </w:pPr>
    </w:p>
    <w:sectPr w:rsidR="009A4E20" w:rsidRPr="0096774E" w:rsidSect="001631E0">
      <w:pgSz w:w="16838" w:h="11906" w:orient="landscape"/>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FD" w:rsidRDefault="00A449FD" w:rsidP="00346303">
      <w:r>
        <w:separator/>
      </w:r>
    </w:p>
  </w:endnote>
  <w:endnote w:type="continuationSeparator" w:id="0">
    <w:p w:rsidR="00A449FD" w:rsidRDefault="00A449FD" w:rsidP="0034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FD" w:rsidRDefault="00A449FD" w:rsidP="00346303">
      <w:r>
        <w:separator/>
      </w:r>
    </w:p>
  </w:footnote>
  <w:footnote w:type="continuationSeparator" w:id="0">
    <w:p w:rsidR="00A449FD" w:rsidRDefault="00A449FD" w:rsidP="0034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F2"/>
    <w:rsid w:val="00004F70"/>
    <w:rsid w:val="000364B4"/>
    <w:rsid w:val="00036824"/>
    <w:rsid w:val="000505AC"/>
    <w:rsid w:val="00065113"/>
    <w:rsid w:val="00072E9E"/>
    <w:rsid w:val="0009767E"/>
    <w:rsid w:val="000A2D26"/>
    <w:rsid w:val="000A3C76"/>
    <w:rsid w:val="000B560C"/>
    <w:rsid w:val="000D7A85"/>
    <w:rsid w:val="000F7F15"/>
    <w:rsid w:val="00102D7E"/>
    <w:rsid w:val="001154D9"/>
    <w:rsid w:val="001256C0"/>
    <w:rsid w:val="001269F6"/>
    <w:rsid w:val="00147C50"/>
    <w:rsid w:val="00153E02"/>
    <w:rsid w:val="001631E0"/>
    <w:rsid w:val="001673BE"/>
    <w:rsid w:val="001708BB"/>
    <w:rsid w:val="00181E8C"/>
    <w:rsid w:val="00183B16"/>
    <w:rsid w:val="0018782E"/>
    <w:rsid w:val="001A4AFE"/>
    <w:rsid w:val="001C00DE"/>
    <w:rsid w:val="001D3490"/>
    <w:rsid w:val="001F505A"/>
    <w:rsid w:val="0020775B"/>
    <w:rsid w:val="0022327F"/>
    <w:rsid w:val="002471A5"/>
    <w:rsid w:val="00256653"/>
    <w:rsid w:val="00267869"/>
    <w:rsid w:val="00271CD8"/>
    <w:rsid w:val="00284DC5"/>
    <w:rsid w:val="002860D9"/>
    <w:rsid w:val="002A151D"/>
    <w:rsid w:val="002A5666"/>
    <w:rsid w:val="002B1AEC"/>
    <w:rsid w:val="002B4FFA"/>
    <w:rsid w:val="002B629D"/>
    <w:rsid w:val="002F10BE"/>
    <w:rsid w:val="003304F9"/>
    <w:rsid w:val="00342821"/>
    <w:rsid w:val="0034405E"/>
    <w:rsid w:val="00346303"/>
    <w:rsid w:val="00353BEA"/>
    <w:rsid w:val="0037383A"/>
    <w:rsid w:val="00386614"/>
    <w:rsid w:val="00387035"/>
    <w:rsid w:val="00390A37"/>
    <w:rsid w:val="003939BA"/>
    <w:rsid w:val="00396E75"/>
    <w:rsid w:val="003C13B8"/>
    <w:rsid w:val="003D44A2"/>
    <w:rsid w:val="003F0EF1"/>
    <w:rsid w:val="003F4A23"/>
    <w:rsid w:val="0042325D"/>
    <w:rsid w:val="00426C13"/>
    <w:rsid w:val="00427579"/>
    <w:rsid w:val="00435775"/>
    <w:rsid w:val="00435FCF"/>
    <w:rsid w:val="00447290"/>
    <w:rsid w:val="00450EE4"/>
    <w:rsid w:val="00464E8A"/>
    <w:rsid w:val="0046681D"/>
    <w:rsid w:val="00474E2C"/>
    <w:rsid w:val="004818A3"/>
    <w:rsid w:val="004979AB"/>
    <w:rsid w:val="004C6D95"/>
    <w:rsid w:val="004D15D5"/>
    <w:rsid w:val="00526E83"/>
    <w:rsid w:val="0053571B"/>
    <w:rsid w:val="00541710"/>
    <w:rsid w:val="005431C3"/>
    <w:rsid w:val="005434D6"/>
    <w:rsid w:val="00544918"/>
    <w:rsid w:val="0056158A"/>
    <w:rsid w:val="00571DE1"/>
    <w:rsid w:val="00573295"/>
    <w:rsid w:val="00573BC1"/>
    <w:rsid w:val="00577462"/>
    <w:rsid w:val="005C761D"/>
    <w:rsid w:val="005D3CB9"/>
    <w:rsid w:val="005D6B2E"/>
    <w:rsid w:val="005E32CE"/>
    <w:rsid w:val="005F7353"/>
    <w:rsid w:val="00604BB9"/>
    <w:rsid w:val="00621B0D"/>
    <w:rsid w:val="006247C7"/>
    <w:rsid w:val="006356E5"/>
    <w:rsid w:val="00640866"/>
    <w:rsid w:val="00645628"/>
    <w:rsid w:val="00647650"/>
    <w:rsid w:val="006576C3"/>
    <w:rsid w:val="00661421"/>
    <w:rsid w:val="006B5F91"/>
    <w:rsid w:val="006C1D92"/>
    <w:rsid w:val="006E302E"/>
    <w:rsid w:val="006F7945"/>
    <w:rsid w:val="00704094"/>
    <w:rsid w:val="00704382"/>
    <w:rsid w:val="00710425"/>
    <w:rsid w:val="00715391"/>
    <w:rsid w:val="00717C4F"/>
    <w:rsid w:val="00727F80"/>
    <w:rsid w:val="00743714"/>
    <w:rsid w:val="00752749"/>
    <w:rsid w:val="00764061"/>
    <w:rsid w:val="007644C3"/>
    <w:rsid w:val="007C2B37"/>
    <w:rsid w:val="007F3568"/>
    <w:rsid w:val="00800EA5"/>
    <w:rsid w:val="00844337"/>
    <w:rsid w:val="0085459A"/>
    <w:rsid w:val="00870AE9"/>
    <w:rsid w:val="008729E4"/>
    <w:rsid w:val="008924C8"/>
    <w:rsid w:val="008A00E7"/>
    <w:rsid w:val="008E3D9F"/>
    <w:rsid w:val="008F47B8"/>
    <w:rsid w:val="0090614D"/>
    <w:rsid w:val="0092246D"/>
    <w:rsid w:val="00927557"/>
    <w:rsid w:val="00940D16"/>
    <w:rsid w:val="00952F3C"/>
    <w:rsid w:val="00963D75"/>
    <w:rsid w:val="00965841"/>
    <w:rsid w:val="0096774E"/>
    <w:rsid w:val="0098735B"/>
    <w:rsid w:val="009918B3"/>
    <w:rsid w:val="009955B4"/>
    <w:rsid w:val="009A4E20"/>
    <w:rsid w:val="009A7859"/>
    <w:rsid w:val="009B2C62"/>
    <w:rsid w:val="009C1270"/>
    <w:rsid w:val="00A05D60"/>
    <w:rsid w:val="00A22CA6"/>
    <w:rsid w:val="00A22E8B"/>
    <w:rsid w:val="00A25928"/>
    <w:rsid w:val="00A33A29"/>
    <w:rsid w:val="00A36D68"/>
    <w:rsid w:val="00A415AE"/>
    <w:rsid w:val="00A43F67"/>
    <w:rsid w:val="00A449FD"/>
    <w:rsid w:val="00A46111"/>
    <w:rsid w:val="00A52791"/>
    <w:rsid w:val="00A60414"/>
    <w:rsid w:val="00A72EB1"/>
    <w:rsid w:val="00A75EBC"/>
    <w:rsid w:val="00A77F13"/>
    <w:rsid w:val="00A9061F"/>
    <w:rsid w:val="00A96622"/>
    <w:rsid w:val="00AA25E1"/>
    <w:rsid w:val="00AA3846"/>
    <w:rsid w:val="00AC72F5"/>
    <w:rsid w:val="00AD2A5C"/>
    <w:rsid w:val="00AD641D"/>
    <w:rsid w:val="00AE0948"/>
    <w:rsid w:val="00AE677D"/>
    <w:rsid w:val="00AF2664"/>
    <w:rsid w:val="00AF4C0E"/>
    <w:rsid w:val="00B100BF"/>
    <w:rsid w:val="00B324F2"/>
    <w:rsid w:val="00B422A4"/>
    <w:rsid w:val="00B468E8"/>
    <w:rsid w:val="00B529D0"/>
    <w:rsid w:val="00B91276"/>
    <w:rsid w:val="00B91284"/>
    <w:rsid w:val="00BA59E0"/>
    <w:rsid w:val="00BC2F04"/>
    <w:rsid w:val="00BC3144"/>
    <w:rsid w:val="00BE3C22"/>
    <w:rsid w:val="00BF1669"/>
    <w:rsid w:val="00BF2DEC"/>
    <w:rsid w:val="00C30910"/>
    <w:rsid w:val="00C36270"/>
    <w:rsid w:val="00C45783"/>
    <w:rsid w:val="00C50152"/>
    <w:rsid w:val="00CB29A4"/>
    <w:rsid w:val="00CB300D"/>
    <w:rsid w:val="00CB419E"/>
    <w:rsid w:val="00CB5FDA"/>
    <w:rsid w:val="00CD486B"/>
    <w:rsid w:val="00CD50DB"/>
    <w:rsid w:val="00CD63C1"/>
    <w:rsid w:val="00CE4FD0"/>
    <w:rsid w:val="00CE5811"/>
    <w:rsid w:val="00D010AD"/>
    <w:rsid w:val="00D02C20"/>
    <w:rsid w:val="00D16A1A"/>
    <w:rsid w:val="00D2204B"/>
    <w:rsid w:val="00D26780"/>
    <w:rsid w:val="00D2689D"/>
    <w:rsid w:val="00D614EF"/>
    <w:rsid w:val="00D71FCD"/>
    <w:rsid w:val="00D933B3"/>
    <w:rsid w:val="00DA176A"/>
    <w:rsid w:val="00DD36AD"/>
    <w:rsid w:val="00DD799E"/>
    <w:rsid w:val="00DF0BCC"/>
    <w:rsid w:val="00DF3A5F"/>
    <w:rsid w:val="00E05002"/>
    <w:rsid w:val="00E13797"/>
    <w:rsid w:val="00E2581D"/>
    <w:rsid w:val="00E3640B"/>
    <w:rsid w:val="00E3744B"/>
    <w:rsid w:val="00E41B6A"/>
    <w:rsid w:val="00E47313"/>
    <w:rsid w:val="00E52B69"/>
    <w:rsid w:val="00E53FE9"/>
    <w:rsid w:val="00E666C6"/>
    <w:rsid w:val="00E733B6"/>
    <w:rsid w:val="00E834C4"/>
    <w:rsid w:val="00EA42DF"/>
    <w:rsid w:val="00EB6BAC"/>
    <w:rsid w:val="00ED4EC5"/>
    <w:rsid w:val="00ED52DD"/>
    <w:rsid w:val="00ED5D27"/>
    <w:rsid w:val="00EF2631"/>
    <w:rsid w:val="00F004E1"/>
    <w:rsid w:val="00F82410"/>
    <w:rsid w:val="00FA01AE"/>
    <w:rsid w:val="00FA5DE8"/>
    <w:rsid w:val="00FE0A03"/>
    <w:rsid w:val="00FE2B3B"/>
    <w:rsid w:val="00FF3DEB"/>
    <w:rsid w:val="00FF5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47B8"/>
    <w:rPr>
      <w:rFonts w:asciiTheme="majorHAnsi" w:eastAsiaTheme="majorEastAsia" w:hAnsiTheme="majorHAnsi" w:cstheme="majorBidi"/>
      <w:sz w:val="18"/>
      <w:szCs w:val="18"/>
    </w:rPr>
  </w:style>
  <w:style w:type="paragraph" w:styleId="a5">
    <w:name w:val="header"/>
    <w:basedOn w:val="a"/>
    <w:link w:val="a6"/>
    <w:uiPriority w:val="99"/>
    <w:unhideWhenUsed/>
    <w:rsid w:val="00346303"/>
    <w:pPr>
      <w:tabs>
        <w:tab w:val="center" w:pos="4153"/>
        <w:tab w:val="right" w:pos="8306"/>
      </w:tabs>
      <w:snapToGrid w:val="0"/>
    </w:pPr>
    <w:rPr>
      <w:sz w:val="20"/>
      <w:szCs w:val="20"/>
    </w:rPr>
  </w:style>
  <w:style w:type="character" w:customStyle="1" w:styleId="a6">
    <w:name w:val="頁首 字元"/>
    <w:basedOn w:val="a0"/>
    <w:link w:val="a5"/>
    <w:uiPriority w:val="99"/>
    <w:rsid w:val="00346303"/>
    <w:rPr>
      <w:sz w:val="20"/>
      <w:szCs w:val="20"/>
    </w:rPr>
  </w:style>
  <w:style w:type="paragraph" w:styleId="a7">
    <w:name w:val="footer"/>
    <w:basedOn w:val="a"/>
    <w:link w:val="a8"/>
    <w:uiPriority w:val="99"/>
    <w:unhideWhenUsed/>
    <w:rsid w:val="00346303"/>
    <w:pPr>
      <w:tabs>
        <w:tab w:val="center" w:pos="4153"/>
        <w:tab w:val="right" w:pos="8306"/>
      </w:tabs>
      <w:snapToGrid w:val="0"/>
    </w:pPr>
    <w:rPr>
      <w:sz w:val="20"/>
      <w:szCs w:val="20"/>
    </w:rPr>
  </w:style>
  <w:style w:type="character" w:customStyle="1" w:styleId="a8">
    <w:name w:val="頁尾 字元"/>
    <w:basedOn w:val="a0"/>
    <w:link w:val="a7"/>
    <w:uiPriority w:val="99"/>
    <w:rsid w:val="00346303"/>
    <w:rPr>
      <w:sz w:val="20"/>
      <w:szCs w:val="20"/>
    </w:rPr>
  </w:style>
  <w:style w:type="paragraph" w:styleId="a9">
    <w:name w:val="Revision"/>
    <w:hidden/>
    <w:uiPriority w:val="99"/>
    <w:semiHidden/>
    <w:rsid w:val="00447290"/>
  </w:style>
  <w:style w:type="paragraph" w:styleId="aa">
    <w:name w:val="List Paragraph"/>
    <w:basedOn w:val="a"/>
    <w:uiPriority w:val="34"/>
    <w:qFormat/>
    <w:rsid w:val="00344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47B8"/>
    <w:rPr>
      <w:rFonts w:asciiTheme="majorHAnsi" w:eastAsiaTheme="majorEastAsia" w:hAnsiTheme="majorHAnsi" w:cstheme="majorBidi"/>
      <w:sz w:val="18"/>
      <w:szCs w:val="18"/>
    </w:rPr>
  </w:style>
  <w:style w:type="paragraph" w:styleId="a5">
    <w:name w:val="header"/>
    <w:basedOn w:val="a"/>
    <w:link w:val="a6"/>
    <w:uiPriority w:val="99"/>
    <w:unhideWhenUsed/>
    <w:rsid w:val="00346303"/>
    <w:pPr>
      <w:tabs>
        <w:tab w:val="center" w:pos="4153"/>
        <w:tab w:val="right" w:pos="8306"/>
      </w:tabs>
      <w:snapToGrid w:val="0"/>
    </w:pPr>
    <w:rPr>
      <w:sz w:val="20"/>
      <w:szCs w:val="20"/>
    </w:rPr>
  </w:style>
  <w:style w:type="character" w:customStyle="1" w:styleId="a6">
    <w:name w:val="頁首 字元"/>
    <w:basedOn w:val="a0"/>
    <w:link w:val="a5"/>
    <w:uiPriority w:val="99"/>
    <w:rsid w:val="00346303"/>
    <w:rPr>
      <w:sz w:val="20"/>
      <w:szCs w:val="20"/>
    </w:rPr>
  </w:style>
  <w:style w:type="paragraph" w:styleId="a7">
    <w:name w:val="footer"/>
    <w:basedOn w:val="a"/>
    <w:link w:val="a8"/>
    <w:uiPriority w:val="99"/>
    <w:unhideWhenUsed/>
    <w:rsid w:val="00346303"/>
    <w:pPr>
      <w:tabs>
        <w:tab w:val="center" w:pos="4153"/>
        <w:tab w:val="right" w:pos="8306"/>
      </w:tabs>
      <w:snapToGrid w:val="0"/>
    </w:pPr>
    <w:rPr>
      <w:sz w:val="20"/>
      <w:szCs w:val="20"/>
    </w:rPr>
  </w:style>
  <w:style w:type="character" w:customStyle="1" w:styleId="a8">
    <w:name w:val="頁尾 字元"/>
    <w:basedOn w:val="a0"/>
    <w:link w:val="a7"/>
    <w:uiPriority w:val="99"/>
    <w:rsid w:val="00346303"/>
    <w:rPr>
      <w:sz w:val="20"/>
      <w:szCs w:val="20"/>
    </w:rPr>
  </w:style>
  <w:style w:type="paragraph" w:styleId="a9">
    <w:name w:val="Revision"/>
    <w:hidden/>
    <w:uiPriority w:val="99"/>
    <w:semiHidden/>
    <w:rsid w:val="00447290"/>
  </w:style>
  <w:style w:type="paragraph" w:styleId="aa">
    <w:name w:val="List Paragraph"/>
    <w:basedOn w:val="a"/>
    <w:uiPriority w:val="34"/>
    <w:qFormat/>
    <w:rsid w:val="0034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7005">
      <w:bodyDiv w:val="1"/>
      <w:marLeft w:val="0"/>
      <w:marRight w:val="0"/>
      <w:marTop w:val="0"/>
      <w:marBottom w:val="0"/>
      <w:divBdr>
        <w:top w:val="none" w:sz="0" w:space="0" w:color="auto"/>
        <w:left w:val="none" w:sz="0" w:space="0" w:color="auto"/>
        <w:bottom w:val="none" w:sz="0" w:space="0" w:color="auto"/>
        <w:right w:val="none" w:sz="0" w:space="0" w:color="auto"/>
      </w:divBdr>
    </w:div>
    <w:div w:id="14562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180</Pages>
  <Words>22596</Words>
  <Characters>128803</Characters>
  <Application>Microsoft Office Word</Application>
  <DocSecurity>0</DocSecurity>
  <Lines>1073</Lines>
  <Paragraphs>302</Paragraphs>
  <ScaleCrop>false</ScaleCrop>
  <Company>Hewlett-Packard Company</Company>
  <LinksUpToDate>false</LinksUpToDate>
  <CharactersWithSpaces>151097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DSE USER</cp:lastModifiedBy>
  <cp:revision>8</cp:revision>
  <cp:lastPrinted>2022-04-25T01:58:00Z</cp:lastPrinted>
  <dcterms:created xsi:type="dcterms:W3CDTF">2022-04-29T10:21:00Z</dcterms:created>
  <dcterms:modified xsi:type="dcterms:W3CDTF">2022-05-10T04:27:00Z</dcterms:modified>
</cp:coreProperties>
</file>